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1B77" w14:textId="6C5FE5C9" w:rsidR="005D4026" w:rsidRPr="007E42DB" w:rsidRDefault="0082090E" w:rsidP="005D4026">
      <w:pPr>
        <w:rPr>
          <w:rFonts w:cstheme="minorHAnsi"/>
          <w:b/>
          <w:sz w:val="32"/>
          <w:szCs w:val="24"/>
        </w:rPr>
      </w:pPr>
      <w:r w:rsidRPr="000025E1">
        <w:rPr>
          <w:rFonts w:cstheme="minorHAnsi"/>
          <w:b/>
          <w:sz w:val="36"/>
          <w:szCs w:val="24"/>
        </w:rPr>
        <w:t xml:space="preserve"> </w:t>
      </w:r>
    </w:p>
    <w:p w14:paraId="499ACC8A" w14:textId="77777777" w:rsidR="00903FEE" w:rsidRPr="00BF2318" w:rsidRDefault="00903FEE" w:rsidP="005D4026">
      <w:pPr>
        <w:jc w:val="center"/>
        <w:rPr>
          <w:rFonts w:cstheme="minorHAnsi"/>
          <w:b/>
          <w:color w:val="auto"/>
          <w:sz w:val="24"/>
          <w:u w:val="single"/>
        </w:rPr>
      </w:pPr>
      <w:r w:rsidRPr="00903FEE">
        <w:rPr>
          <w:rFonts w:cstheme="minorHAnsi"/>
          <w:noProof/>
          <w:color w:val="auto"/>
          <w:sz w:val="28"/>
          <w:lang w:eastAsia="en-US"/>
        </w:rPr>
        <w:drawing>
          <wp:inline distT="0" distB="0" distL="0" distR="0" wp14:anchorId="57F09347" wp14:editId="3EABCD72">
            <wp:extent cx="722599" cy="903249"/>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mp;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301" cy="927877"/>
                    </a:xfrm>
                    <a:prstGeom prst="rect">
                      <a:avLst/>
                    </a:prstGeom>
                  </pic:spPr>
                </pic:pic>
              </a:graphicData>
            </a:graphic>
          </wp:inline>
        </w:drawing>
      </w:r>
    </w:p>
    <w:p w14:paraId="33877468" w14:textId="7A5FFFDE" w:rsidR="005D4026" w:rsidRDefault="005D4026" w:rsidP="005D4026">
      <w:pPr>
        <w:jc w:val="center"/>
        <w:rPr>
          <w:rFonts w:cstheme="minorHAnsi"/>
          <w:b/>
          <w:color w:val="auto"/>
          <w:sz w:val="28"/>
          <w:u w:val="single"/>
        </w:rPr>
      </w:pPr>
      <w:r w:rsidRPr="007E42DB">
        <w:rPr>
          <w:rFonts w:cstheme="minorHAnsi"/>
          <w:b/>
          <w:color w:val="auto"/>
          <w:sz w:val="28"/>
          <w:u w:val="single"/>
        </w:rPr>
        <w:t>Student Centered Funding Formula Project Proposal</w:t>
      </w:r>
      <w:r w:rsidR="00551EBF" w:rsidRPr="007E42DB">
        <w:rPr>
          <w:rFonts w:cstheme="minorHAnsi"/>
          <w:b/>
          <w:color w:val="auto"/>
          <w:sz w:val="28"/>
          <w:u w:val="single"/>
        </w:rPr>
        <w:t xml:space="preserve"> Application</w:t>
      </w:r>
    </w:p>
    <w:p w14:paraId="4FE7E12E" w14:textId="77777777" w:rsidR="00BF2318" w:rsidRPr="007E42DB" w:rsidRDefault="00BF2318" w:rsidP="005D4026">
      <w:pPr>
        <w:jc w:val="center"/>
        <w:rPr>
          <w:rFonts w:cstheme="minorHAnsi"/>
          <w:b/>
          <w:color w:val="auto"/>
          <w:sz w:val="20"/>
          <w:szCs w:val="24"/>
          <w:u w:val="single"/>
        </w:rPr>
      </w:pPr>
    </w:p>
    <w:p w14:paraId="5A9BCBF1" w14:textId="0DB69388" w:rsidR="00474A13" w:rsidRDefault="002045D4" w:rsidP="002045D4">
      <w:pPr>
        <w:rPr>
          <w:rFonts w:cstheme="minorHAnsi"/>
          <w:color w:val="auto"/>
          <w:sz w:val="22"/>
        </w:rPr>
      </w:pPr>
      <w:r w:rsidRPr="000025E1">
        <w:rPr>
          <w:rFonts w:cstheme="minorHAnsi"/>
          <w:color w:val="auto"/>
          <w:sz w:val="22"/>
        </w:rPr>
        <w:t>Thank you for proposing a Student Centered Funding Formula project. Please read the Funding Formula Committee’s Philosophy Statement prior to completing the</w:t>
      </w:r>
      <w:r w:rsidR="005B7FAD" w:rsidRPr="000025E1">
        <w:rPr>
          <w:rFonts w:cstheme="minorHAnsi"/>
          <w:color w:val="auto"/>
          <w:sz w:val="22"/>
        </w:rPr>
        <w:t xml:space="preserve"> application.</w:t>
      </w:r>
    </w:p>
    <w:p w14:paraId="30467883" w14:textId="77777777" w:rsidR="00BF2318" w:rsidRPr="000025E1" w:rsidRDefault="00BF2318" w:rsidP="002045D4">
      <w:pPr>
        <w:rPr>
          <w:rFonts w:cstheme="minorHAnsi"/>
          <w:color w:val="auto"/>
          <w:sz w:val="22"/>
        </w:rPr>
      </w:pPr>
    </w:p>
    <w:p w14:paraId="18888965" w14:textId="5E1E5807" w:rsidR="00586637" w:rsidRPr="00903FEE" w:rsidRDefault="005D4026" w:rsidP="00586637">
      <w:pPr>
        <w:rPr>
          <w:rFonts w:ascii="Arial" w:hAnsi="Arial" w:cs="Arial"/>
          <w:b/>
          <w:color w:val="auto"/>
          <w:sz w:val="20"/>
          <w:szCs w:val="20"/>
        </w:rPr>
      </w:pPr>
      <w:r w:rsidRPr="00903FEE">
        <w:rPr>
          <w:rFonts w:ascii="Arial" w:hAnsi="Arial" w:cs="Arial"/>
          <w:b/>
          <w:color w:val="auto"/>
          <w:sz w:val="20"/>
          <w:szCs w:val="20"/>
        </w:rPr>
        <w:t>Funding Formula Committee Philosophy Statement:</w:t>
      </w:r>
    </w:p>
    <w:p w14:paraId="5CCB381C" w14:textId="7E38E98A" w:rsidR="00586637" w:rsidRPr="00903FEE" w:rsidRDefault="00586637" w:rsidP="00586637">
      <w:pPr>
        <w:rPr>
          <w:rFonts w:ascii="Arial" w:hAnsi="Arial" w:cs="Arial"/>
        </w:rPr>
      </w:pPr>
      <w:r w:rsidRPr="00903FEE">
        <w:rPr>
          <w:rFonts w:ascii="Arial" w:hAnsi="Arial" w:cs="Arial"/>
        </w:rPr>
        <w:t>The Funding Formula Committee (FFC) strives to educate the Chabot-Las Positas Community College District about the State funding formula metrics, accurate data sources on the metrics, and best practices and efficient processes to fully benefit from the metrics. We aim to capitalize on the metrics while maintaining a central focus on student success and equity.</w:t>
      </w:r>
    </w:p>
    <w:p w14:paraId="7B34838D" w14:textId="77777777" w:rsidR="00586637" w:rsidRPr="00903FEE" w:rsidRDefault="00586637" w:rsidP="00586637">
      <w:pPr>
        <w:rPr>
          <w:rFonts w:ascii="Arial" w:hAnsi="Arial" w:cs="Arial"/>
        </w:rPr>
      </w:pPr>
      <w:r w:rsidRPr="00903FEE">
        <w:rPr>
          <w:rFonts w:ascii="Arial" w:hAnsi="Arial" w:cs="Arial"/>
        </w:rPr>
        <w:t>The FFC aims to recommend high-impact initiatives and processes that are fiscally responsible and lead to increased funding based on any of the State’s three funding formula components:</w:t>
      </w:r>
    </w:p>
    <w:p w14:paraId="28A7C251" w14:textId="0FD34B61" w:rsidR="00586637" w:rsidRPr="00903FEE" w:rsidRDefault="00586637" w:rsidP="00586637">
      <w:pPr>
        <w:pStyle w:val="ListParagraph"/>
        <w:widowControl w:val="0"/>
        <w:numPr>
          <w:ilvl w:val="0"/>
          <w:numId w:val="23"/>
        </w:numPr>
        <w:spacing w:after="0" w:line="240" w:lineRule="auto"/>
        <w:contextualSpacing w:val="0"/>
        <w:rPr>
          <w:rFonts w:ascii="Arial" w:hAnsi="Arial" w:cs="Arial"/>
        </w:rPr>
      </w:pPr>
      <w:r w:rsidRPr="00903FEE">
        <w:rPr>
          <w:rFonts w:ascii="Arial" w:hAnsi="Arial" w:cs="Arial"/>
          <w:i/>
        </w:rPr>
        <w:t>Base Allocation</w:t>
      </w:r>
      <w:r w:rsidR="004931E5" w:rsidRPr="00903FEE">
        <w:rPr>
          <w:rFonts w:ascii="Arial" w:hAnsi="Arial" w:cs="Arial"/>
          <w:i/>
        </w:rPr>
        <w:t>:</w:t>
      </w:r>
      <w:r w:rsidRPr="00903FEE">
        <w:rPr>
          <w:rFonts w:ascii="Arial" w:hAnsi="Arial" w:cs="Arial"/>
          <w:i/>
        </w:rPr>
        <w:t xml:space="preserve"> </w:t>
      </w:r>
      <w:r w:rsidRPr="00903FEE">
        <w:rPr>
          <w:rFonts w:ascii="Arial" w:hAnsi="Arial" w:cs="Arial"/>
        </w:rPr>
        <w:t>FTES funding</w:t>
      </w:r>
      <w:r w:rsidR="004931E5" w:rsidRPr="00903FEE">
        <w:rPr>
          <w:rFonts w:ascii="Arial" w:hAnsi="Arial" w:cs="Arial"/>
        </w:rPr>
        <w:t>,</w:t>
      </w:r>
      <w:r w:rsidRPr="00903FEE">
        <w:rPr>
          <w:rFonts w:ascii="Arial" w:hAnsi="Arial" w:cs="Arial"/>
        </w:rPr>
        <w:t xml:space="preserve"> Credit, Non-credit, CDCP, Special Admit and Incarcerated Education</w:t>
      </w:r>
    </w:p>
    <w:p w14:paraId="46D66E46" w14:textId="77777777" w:rsidR="00586637" w:rsidRPr="00903FEE" w:rsidRDefault="00586637" w:rsidP="00586637">
      <w:pPr>
        <w:pStyle w:val="ListParagraph"/>
        <w:widowControl w:val="0"/>
        <w:numPr>
          <w:ilvl w:val="0"/>
          <w:numId w:val="23"/>
        </w:numPr>
        <w:spacing w:after="0" w:line="240" w:lineRule="auto"/>
        <w:contextualSpacing w:val="0"/>
        <w:rPr>
          <w:rFonts w:ascii="Arial" w:hAnsi="Arial" w:cs="Arial"/>
        </w:rPr>
      </w:pPr>
      <w:r w:rsidRPr="00903FEE">
        <w:rPr>
          <w:rFonts w:ascii="Arial" w:hAnsi="Arial" w:cs="Arial"/>
          <w:i/>
        </w:rPr>
        <w:t>Supplemental Allocation:</w:t>
      </w:r>
      <w:r w:rsidRPr="00903FEE">
        <w:rPr>
          <w:rFonts w:ascii="Arial" w:hAnsi="Arial" w:cs="Arial"/>
        </w:rPr>
        <w:t xml:space="preserve"> California Promise Grant, AB 540 students, and Pell Grant recipients</w:t>
      </w:r>
    </w:p>
    <w:p w14:paraId="2B514CE5" w14:textId="593A58B4" w:rsidR="00586637" w:rsidRPr="00903FEE" w:rsidRDefault="00586637" w:rsidP="00586637">
      <w:pPr>
        <w:pStyle w:val="ListParagraph"/>
        <w:widowControl w:val="0"/>
        <w:numPr>
          <w:ilvl w:val="0"/>
          <w:numId w:val="23"/>
        </w:numPr>
        <w:spacing w:after="0" w:line="240" w:lineRule="auto"/>
        <w:contextualSpacing w:val="0"/>
        <w:rPr>
          <w:rFonts w:ascii="Arial" w:hAnsi="Arial" w:cs="Arial"/>
        </w:rPr>
      </w:pPr>
      <w:r w:rsidRPr="00903FEE">
        <w:rPr>
          <w:rFonts w:ascii="Arial" w:hAnsi="Arial" w:cs="Arial"/>
          <w:i/>
        </w:rPr>
        <w:t>Student Success Allocation</w:t>
      </w:r>
      <w:r w:rsidRPr="00903FEE">
        <w:rPr>
          <w:rFonts w:ascii="Arial" w:hAnsi="Arial" w:cs="Arial"/>
        </w:rPr>
        <w:t>: degrees, degrees for transfer, credit certificates, completion of 9 or more CTE units, transfers to four-year university, completion of transfer level math and English, attainment of a regional living wage and equity “bumps” for California Promise Fee Waiver and Pell Grant recipients</w:t>
      </w:r>
    </w:p>
    <w:p w14:paraId="2E69DA11" w14:textId="77777777" w:rsidR="00586637" w:rsidRPr="00903FEE" w:rsidRDefault="00586637" w:rsidP="00586637">
      <w:pPr>
        <w:pStyle w:val="ListParagraph"/>
        <w:widowControl w:val="0"/>
        <w:spacing w:after="0" w:line="240" w:lineRule="auto"/>
        <w:contextualSpacing w:val="0"/>
        <w:rPr>
          <w:rFonts w:ascii="Arial" w:hAnsi="Arial" w:cs="Arial"/>
        </w:rPr>
      </w:pPr>
    </w:p>
    <w:p w14:paraId="36D11799" w14:textId="69515945" w:rsidR="00586637" w:rsidRPr="00903FEE" w:rsidRDefault="00586637" w:rsidP="00586637">
      <w:pPr>
        <w:rPr>
          <w:rFonts w:ascii="Arial" w:hAnsi="Arial" w:cs="Arial"/>
        </w:rPr>
      </w:pPr>
      <w:r w:rsidRPr="00903FEE">
        <w:rPr>
          <w:rFonts w:ascii="Arial" w:hAnsi="Arial" w:cs="Arial"/>
        </w:rPr>
        <w:t>The FFC aims to do all the above, while also taking into consideration the initiatives’ impacts on students meeting their educational goals, student equity, the College’s strategic plans and educational missions, cost-benefit analyses, scalability and alignment of the initiatives across both Colleges.</w:t>
      </w:r>
    </w:p>
    <w:p w14:paraId="7739CFBA" w14:textId="6C1F6D24" w:rsidR="00586637" w:rsidRPr="00903FEE" w:rsidRDefault="00586637" w:rsidP="00586637">
      <w:pPr>
        <w:rPr>
          <w:rFonts w:ascii="Arial" w:hAnsi="Arial" w:cs="Arial"/>
          <w:sz w:val="20"/>
        </w:rPr>
      </w:pPr>
      <w:r w:rsidRPr="00903FEE">
        <w:rPr>
          <w:rFonts w:ascii="Arial" w:hAnsi="Arial" w:cs="Arial"/>
        </w:rPr>
        <w:t>The FFC strives for our committee processes to be respectful, transparent, equitable, collaborative, and grounded in data-driven analyses and evidence-based practices. We will aim to value and respect the time it takes for faculty members, Classified Professionals, Administrators, and student employees to accomplish new initiatives. We believe that all CLPCCD community members have valuable ideas and we will be most successful collectively strategizing to maximize our funding.</w:t>
      </w:r>
    </w:p>
    <w:p w14:paraId="286FDFC7" w14:textId="143B1822" w:rsidR="00903FEE" w:rsidRDefault="00903FEE">
      <w:pPr>
        <w:rPr>
          <w:rFonts w:cstheme="minorHAnsi"/>
          <w:b/>
          <w:color w:val="auto"/>
          <w:sz w:val="22"/>
        </w:rPr>
      </w:pPr>
      <w:r>
        <w:rPr>
          <w:rFonts w:cstheme="minorHAnsi"/>
          <w:b/>
          <w:color w:val="auto"/>
          <w:sz w:val="22"/>
        </w:rPr>
        <w:br w:type="page"/>
      </w:r>
    </w:p>
    <w:p w14:paraId="14FBD61B" w14:textId="77777777" w:rsidR="00013969" w:rsidRDefault="00C10F49" w:rsidP="00C10F49">
      <w:pPr>
        <w:rPr>
          <w:rFonts w:cstheme="minorHAnsi"/>
          <w:b/>
          <w:color w:val="auto"/>
          <w:sz w:val="20"/>
        </w:rPr>
      </w:pPr>
      <w:r w:rsidRPr="004D2E90">
        <w:rPr>
          <w:rFonts w:cstheme="minorHAnsi"/>
          <w:b/>
          <w:color w:val="auto"/>
          <w:sz w:val="20"/>
        </w:rPr>
        <w:lastRenderedPageBreak/>
        <w:t xml:space="preserve">Title of Project </w:t>
      </w:r>
      <w:r w:rsidR="00B6437F" w:rsidRPr="004D2E90">
        <w:rPr>
          <w:rFonts w:cstheme="minorHAnsi"/>
          <w:b/>
          <w:color w:val="auto"/>
          <w:sz w:val="20"/>
        </w:rPr>
        <w:t>Proposal:</w:t>
      </w:r>
      <w:r w:rsidR="0019267F">
        <w:rPr>
          <w:rFonts w:cstheme="minorHAnsi"/>
          <w:b/>
          <w:color w:val="auto"/>
          <w:sz w:val="20"/>
        </w:rPr>
        <w:tab/>
      </w:r>
      <w:r w:rsidR="00013969">
        <w:rPr>
          <w:rFonts w:cstheme="minorHAnsi"/>
          <w:b/>
          <w:color w:val="auto"/>
          <w:sz w:val="20"/>
        </w:rPr>
        <w:tab/>
      </w:r>
      <w:r w:rsidR="00013969">
        <w:rPr>
          <w:rFonts w:cstheme="minorHAnsi"/>
          <w:b/>
          <w:color w:val="auto"/>
          <w:sz w:val="20"/>
        </w:rPr>
        <w:tab/>
      </w:r>
      <w:r w:rsidR="00013969">
        <w:rPr>
          <w:rFonts w:cstheme="minorHAnsi"/>
          <w:b/>
          <w:color w:val="auto"/>
          <w:sz w:val="20"/>
        </w:rPr>
        <w:tab/>
      </w:r>
      <w:r w:rsidR="00013969">
        <w:rPr>
          <w:rFonts w:cstheme="minorHAnsi"/>
          <w:b/>
          <w:color w:val="auto"/>
          <w:sz w:val="20"/>
        </w:rPr>
        <w:tab/>
      </w:r>
      <w:r w:rsidR="00013969">
        <w:rPr>
          <w:rFonts w:cstheme="minorHAnsi"/>
          <w:b/>
          <w:color w:val="auto"/>
          <w:sz w:val="20"/>
        </w:rPr>
        <w:tab/>
      </w:r>
      <w:r w:rsidR="00013969">
        <w:rPr>
          <w:rFonts w:cstheme="minorHAnsi"/>
          <w:b/>
          <w:color w:val="auto"/>
          <w:sz w:val="20"/>
        </w:rPr>
        <w:tab/>
      </w:r>
      <w:r w:rsidR="00013969">
        <w:rPr>
          <w:rFonts w:cstheme="minorHAnsi"/>
          <w:b/>
          <w:color w:val="auto"/>
          <w:sz w:val="20"/>
        </w:rPr>
        <w:tab/>
      </w:r>
      <w:r w:rsidR="00013969">
        <w:rPr>
          <w:rFonts w:cstheme="minorHAnsi"/>
          <w:b/>
          <w:color w:val="auto"/>
          <w:sz w:val="20"/>
        </w:rPr>
        <w:tab/>
      </w:r>
    </w:p>
    <w:p w14:paraId="7921D42D" w14:textId="568705F1" w:rsidR="00C10F49" w:rsidRPr="004D2E90" w:rsidRDefault="00C10F49" w:rsidP="00C10F49">
      <w:pPr>
        <w:rPr>
          <w:rFonts w:cstheme="minorHAnsi"/>
          <w:b/>
          <w:color w:val="auto"/>
          <w:sz w:val="20"/>
        </w:rPr>
      </w:pPr>
      <w:r w:rsidRPr="004D2E90">
        <w:rPr>
          <w:rFonts w:cstheme="minorHAnsi"/>
          <w:b/>
          <w:color w:val="auto"/>
          <w:sz w:val="20"/>
        </w:rPr>
        <w:t>Today’s Date</w:t>
      </w:r>
    </w:p>
    <w:p w14:paraId="21D5CCAB" w14:textId="77777777" w:rsidR="006728D1" w:rsidRPr="004D2E90" w:rsidRDefault="001C0288" w:rsidP="007C099A">
      <w:pPr>
        <w:pStyle w:val="Heading2"/>
        <w:rPr>
          <w:rFonts w:cstheme="minorHAnsi"/>
          <w:color w:val="auto"/>
          <w:sz w:val="20"/>
        </w:rPr>
      </w:pPr>
      <w:r w:rsidRPr="004D2E90">
        <w:rPr>
          <w:rFonts w:cstheme="minorHAnsi"/>
          <w:color w:val="auto"/>
          <w:sz w:val="20"/>
        </w:rPr>
        <w:t>Requesto</w:t>
      </w:r>
      <w:r w:rsidR="001574F2" w:rsidRPr="004D2E90">
        <w:rPr>
          <w:rFonts w:cstheme="minorHAnsi"/>
          <w:color w:val="auto"/>
          <w:sz w:val="20"/>
        </w:rPr>
        <w:t>r</w:t>
      </w:r>
      <w:r w:rsidR="009D7D4A" w:rsidRPr="004D2E90">
        <w:rPr>
          <w:rFonts w:cstheme="minorHAnsi"/>
          <w:color w:val="auto"/>
          <w:sz w:val="20"/>
        </w:rPr>
        <w:t>(s)</w:t>
      </w:r>
      <w:r w:rsidR="00FC7F42" w:rsidRPr="004D2E90">
        <w:rPr>
          <w:rFonts w:cstheme="minorHAnsi"/>
          <w:color w:val="auto"/>
          <w:sz w:val="20"/>
        </w:rPr>
        <w:t>:</w:t>
      </w:r>
    </w:p>
    <w:tbl>
      <w:tblPr>
        <w:tblStyle w:val="TipTable"/>
        <w:tblW w:w="4692"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Layout table"/>
      </w:tblPr>
      <w:tblGrid>
        <w:gridCol w:w="13504"/>
      </w:tblGrid>
      <w:tr w:rsidR="00CA47CA" w:rsidRPr="000025E1" w14:paraId="27BA9F30" w14:textId="77777777" w:rsidTr="00ED67C5">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2197B96" w14:textId="77777777" w:rsidR="00CA47CA" w:rsidRPr="0019267F" w:rsidRDefault="00CA47CA" w:rsidP="000972E1">
            <w:pPr>
              <w:pStyle w:val="TipText"/>
              <w:jc w:val="left"/>
              <w:rPr>
                <w:rFonts w:cstheme="minorHAnsi"/>
                <w:i w:val="0"/>
                <w:color w:val="auto"/>
                <w:sz w:val="18"/>
                <w:szCs w:val="22"/>
              </w:rPr>
            </w:pPr>
          </w:p>
          <w:p w14:paraId="6836A4E7" w14:textId="77777777" w:rsidR="00013969" w:rsidRDefault="00CA47CA" w:rsidP="00F37B93">
            <w:pPr>
              <w:pStyle w:val="TipText"/>
              <w:jc w:val="left"/>
              <w:rPr>
                <w:rFonts w:cstheme="minorHAnsi"/>
                <w:i w:val="0"/>
                <w:color w:val="auto"/>
                <w:sz w:val="18"/>
                <w:szCs w:val="22"/>
              </w:rPr>
            </w:pPr>
            <w:r w:rsidRPr="0019267F">
              <w:rPr>
                <w:rFonts w:cstheme="minorHAnsi"/>
                <w:i w:val="0"/>
                <w:color w:val="auto"/>
                <w:sz w:val="18"/>
                <w:szCs w:val="22"/>
              </w:rPr>
              <w:t>Full Name</w:t>
            </w:r>
            <w:r w:rsidR="009D7D4A" w:rsidRPr="0019267F">
              <w:rPr>
                <w:rFonts w:cstheme="minorHAnsi"/>
                <w:i w:val="0"/>
                <w:color w:val="auto"/>
                <w:sz w:val="18"/>
                <w:szCs w:val="22"/>
              </w:rPr>
              <w:t xml:space="preserve"> of Lead Contact for Request: </w:t>
            </w:r>
          </w:p>
          <w:p w14:paraId="46A6FD90" w14:textId="1F922066" w:rsidR="00CA47CA" w:rsidRDefault="00CA47CA" w:rsidP="00F37B93">
            <w:pPr>
              <w:pStyle w:val="TipText"/>
              <w:jc w:val="left"/>
              <w:rPr>
                <w:rFonts w:cstheme="minorHAnsi"/>
                <w:i w:val="0"/>
                <w:color w:val="auto"/>
                <w:sz w:val="18"/>
                <w:szCs w:val="22"/>
              </w:rPr>
            </w:pPr>
            <w:r w:rsidRPr="0019267F">
              <w:rPr>
                <w:rFonts w:cstheme="minorHAnsi"/>
                <w:i w:val="0"/>
                <w:color w:val="auto"/>
                <w:sz w:val="18"/>
                <w:szCs w:val="22"/>
              </w:rPr>
              <w:t>Title</w:t>
            </w:r>
            <w:r w:rsidR="00657A44" w:rsidRPr="0019267F">
              <w:rPr>
                <w:rFonts w:cstheme="minorHAnsi"/>
                <w:i w:val="0"/>
                <w:color w:val="auto"/>
                <w:sz w:val="18"/>
                <w:szCs w:val="22"/>
              </w:rPr>
              <w:t xml:space="preserve"> or Position</w:t>
            </w:r>
            <w:r w:rsidR="00013969">
              <w:rPr>
                <w:rFonts w:cstheme="minorHAnsi"/>
                <w:i w:val="0"/>
                <w:color w:val="auto"/>
                <w:sz w:val="18"/>
                <w:szCs w:val="22"/>
              </w:rPr>
              <w:t>:</w:t>
            </w:r>
            <w:r w:rsidR="009D7D4A" w:rsidRPr="0019267F">
              <w:rPr>
                <w:rFonts w:cstheme="minorHAnsi"/>
                <w:i w:val="0"/>
                <w:color w:val="auto"/>
                <w:sz w:val="18"/>
                <w:szCs w:val="22"/>
              </w:rPr>
              <w:t xml:space="preserve"> </w:t>
            </w:r>
          </w:p>
          <w:p w14:paraId="0F5A4F83" w14:textId="29D11E89" w:rsidR="00CA47CA" w:rsidRDefault="00CA47CA" w:rsidP="00F37B93">
            <w:pPr>
              <w:pStyle w:val="TipText"/>
              <w:jc w:val="left"/>
              <w:rPr>
                <w:rFonts w:cstheme="minorHAnsi"/>
                <w:i w:val="0"/>
                <w:color w:val="auto"/>
                <w:sz w:val="18"/>
                <w:szCs w:val="22"/>
              </w:rPr>
            </w:pPr>
            <w:r w:rsidRPr="0019267F">
              <w:rPr>
                <w:rFonts w:cstheme="minorHAnsi"/>
                <w:i w:val="0"/>
                <w:color w:val="auto"/>
                <w:sz w:val="18"/>
                <w:szCs w:val="22"/>
              </w:rPr>
              <w:t>Phone number</w:t>
            </w:r>
            <w:r w:rsidR="00013969">
              <w:rPr>
                <w:rFonts w:cstheme="minorHAnsi"/>
                <w:i w:val="0"/>
                <w:color w:val="auto"/>
                <w:sz w:val="18"/>
                <w:szCs w:val="22"/>
              </w:rPr>
              <w:t>:</w:t>
            </w:r>
          </w:p>
          <w:p w14:paraId="16A91209" w14:textId="7E10AFFA" w:rsidR="00CA47CA" w:rsidRPr="0019267F" w:rsidRDefault="00013969" w:rsidP="00F37B93">
            <w:pPr>
              <w:pStyle w:val="TipText"/>
              <w:jc w:val="left"/>
              <w:rPr>
                <w:rFonts w:cstheme="minorHAnsi"/>
                <w:i w:val="0"/>
                <w:color w:val="auto"/>
                <w:sz w:val="18"/>
                <w:szCs w:val="22"/>
              </w:rPr>
            </w:pPr>
            <w:r>
              <w:rPr>
                <w:rFonts w:cstheme="minorHAnsi"/>
                <w:i w:val="0"/>
                <w:color w:val="auto"/>
                <w:sz w:val="18"/>
                <w:szCs w:val="22"/>
              </w:rPr>
              <w:t>Email:</w:t>
            </w:r>
            <w:r w:rsidR="00CA47CA" w:rsidRPr="0019267F">
              <w:rPr>
                <w:rFonts w:cstheme="minorHAnsi"/>
                <w:i w:val="0"/>
                <w:color w:val="auto"/>
                <w:sz w:val="18"/>
                <w:szCs w:val="22"/>
              </w:rPr>
              <w:t xml:space="preserve">                                                                                                                                  </w:t>
            </w:r>
          </w:p>
          <w:p w14:paraId="6F2594A5" w14:textId="42D4245D" w:rsidR="002A02A8" w:rsidRPr="000025E1" w:rsidRDefault="00CA47CA" w:rsidP="00F37B93">
            <w:pPr>
              <w:pStyle w:val="TipText"/>
              <w:jc w:val="left"/>
              <w:rPr>
                <w:rFonts w:cstheme="minorHAnsi"/>
                <w:i w:val="0"/>
                <w:color w:val="auto"/>
                <w:sz w:val="22"/>
                <w:szCs w:val="22"/>
              </w:rPr>
            </w:pPr>
            <w:r w:rsidRPr="0019267F">
              <w:rPr>
                <w:rFonts w:cstheme="minorHAnsi"/>
                <w:i w:val="0"/>
                <w:color w:val="auto"/>
                <w:sz w:val="18"/>
                <w:szCs w:val="22"/>
              </w:rPr>
              <w:t>Department(s):</w:t>
            </w:r>
            <w:r w:rsidR="00013969">
              <w:rPr>
                <w:rFonts w:cstheme="minorHAnsi"/>
                <w:i w:val="0"/>
                <w:color w:val="auto"/>
                <w:sz w:val="18"/>
                <w:szCs w:val="22"/>
              </w:rPr>
              <w:t xml:space="preserve"> </w:t>
            </w:r>
          </w:p>
          <w:p w14:paraId="0FC472AF" w14:textId="77777777" w:rsidR="009D0DFA" w:rsidRPr="000025E1" w:rsidRDefault="009D0DFA" w:rsidP="00F37B93">
            <w:pPr>
              <w:pStyle w:val="TipText"/>
              <w:jc w:val="left"/>
              <w:rPr>
                <w:rFonts w:cstheme="minorHAnsi"/>
                <w:i w:val="0"/>
                <w:color w:val="auto"/>
                <w:sz w:val="22"/>
                <w:szCs w:val="22"/>
              </w:rPr>
            </w:pPr>
          </w:p>
          <w:p w14:paraId="7E70570C" w14:textId="11208C10" w:rsidR="00CA47CA" w:rsidRDefault="00CA47CA" w:rsidP="009D7D4A">
            <w:pPr>
              <w:pStyle w:val="TipText"/>
              <w:numPr>
                <w:ilvl w:val="0"/>
                <w:numId w:val="21"/>
              </w:numPr>
              <w:jc w:val="left"/>
              <w:rPr>
                <w:rFonts w:cstheme="minorHAnsi"/>
                <w:i w:val="0"/>
                <w:color w:val="auto"/>
                <w:sz w:val="18"/>
              </w:rPr>
            </w:pPr>
            <w:r w:rsidRPr="0019267F">
              <w:rPr>
                <w:rFonts w:cstheme="minorHAnsi"/>
                <w:i w:val="0"/>
                <w:color w:val="auto"/>
                <w:sz w:val="18"/>
              </w:rPr>
              <w:t>Location (check all that apply):  □</w:t>
            </w:r>
            <w:r w:rsidR="004335C9" w:rsidRPr="0019267F">
              <w:rPr>
                <w:rFonts w:cstheme="minorHAnsi"/>
                <w:i w:val="0"/>
                <w:color w:val="auto"/>
                <w:sz w:val="18"/>
              </w:rPr>
              <w:t xml:space="preserve">   </w:t>
            </w:r>
            <w:r w:rsidRPr="0019267F">
              <w:rPr>
                <w:rFonts w:cstheme="minorHAnsi"/>
                <w:i w:val="0"/>
                <w:color w:val="auto"/>
                <w:sz w:val="18"/>
              </w:rPr>
              <w:t>District</w:t>
            </w:r>
            <w:r w:rsidR="004335C9" w:rsidRPr="0019267F">
              <w:rPr>
                <w:rFonts w:cstheme="minorHAnsi"/>
                <w:i w:val="0"/>
                <w:color w:val="auto"/>
                <w:sz w:val="18"/>
              </w:rPr>
              <w:t xml:space="preserve">          </w:t>
            </w:r>
            <w:r w:rsidRPr="0019267F">
              <w:rPr>
                <w:rFonts w:cstheme="minorHAnsi"/>
                <w:i w:val="0"/>
                <w:color w:val="auto"/>
                <w:sz w:val="18"/>
              </w:rPr>
              <w:t xml:space="preserve"> □</w:t>
            </w:r>
            <w:r w:rsidR="004335C9" w:rsidRPr="0019267F">
              <w:rPr>
                <w:rFonts w:cstheme="minorHAnsi"/>
                <w:i w:val="0"/>
                <w:color w:val="auto"/>
                <w:sz w:val="18"/>
              </w:rPr>
              <w:t xml:space="preserve">   </w:t>
            </w:r>
            <w:r w:rsidRPr="0019267F">
              <w:rPr>
                <w:rFonts w:cstheme="minorHAnsi"/>
                <w:i w:val="0"/>
                <w:color w:val="auto"/>
                <w:sz w:val="18"/>
              </w:rPr>
              <w:t>Chabot</w:t>
            </w:r>
            <w:r w:rsidR="004335C9" w:rsidRPr="0019267F">
              <w:rPr>
                <w:rFonts w:cstheme="minorHAnsi"/>
                <w:i w:val="0"/>
                <w:color w:val="auto"/>
                <w:sz w:val="18"/>
              </w:rPr>
              <w:t xml:space="preserve">          </w:t>
            </w:r>
            <w:r w:rsidRPr="0019267F">
              <w:rPr>
                <w:rFonts w:cstheme="minorHAnsi"/>
                <w:i w:val="0"/>
                <w:color w:val="auto"/>
                <w:sz w:val="18"/>
              </w:rPr>
              <w:t xml:space="preserve"> □</w:t>
            </w:r>
            <w:r w:rsidR="004335C9" w:rsidRPr="0019267F">
              <w:rPr>
                <w:rFonts w:cstheme="minorHAnsi"/>
                <w:i w:val="0"/>
                <w:color w:val="auto"/>
                <w:sz w:val="18"/>
              </w:rPr>
              <w:t xml:space="preserve">   </w:t>
            </w:r>
            <w:r w:rsidRPr="0019267F">
              <w:rPr>
                <w:rFonts w:cstheme="minorHAnsi"/>
                <w:i w:val="0"/>
                <w:color w:val="auto"/>
                <w:sz w:val="18"/>
              </w:rPr>
              <w:t>LPC</w:t>
            </w:r>
          </w:p>
          <w:p w14:paraId="28AA0E51" w14:textId="77777777" w:rsidR="0019267F" w:rsidRPr="0019267F" w:rsidRDefault="0019267F" w:rsidP="0019267F">
            <w:pPr>
              <w:pStyle w:val="TipText"/>
              <w:ind w:left="720"/>
              <w:jc w:val="left"/>
              <w:rPr>
                <w:rFonts w:cstheme="minorHAnsi"/>
                <w:i w:val="0"/>
                <w:color w:val="auto"/>
                <w:sz w:val="18"/>
              </w:rPr>
            </w:pPr>
          </w:p>
          <w:p w14:paraId="299F9AA9" w14:textId="41A3CC72" w:rsidR="00013969" w:rsidRPr="00013969" w:rsidRDefault="00CA47CA" w:rsidP="00013969">
            <w:pPr>
              <w:pStyle w:val="TipText"/>
              <w:numPr>
                <w:ilvl w:val="0"/>
                <w:numId w:val="21"/>
              </w:numPr>
              <w:jc w:val="left"/>
              <w:rPr>
                <w:rFonts w:cstheme="minorHAnsi"/>
                <w:i w:val="0"/>
                <w:color w:val="auto"/>
                <w:sz w:val="18"/>
              </w:rPr>
            </w:pPr>
            <w:r w:rsidRPr="0019267F">
              <w:rPr>
                <w:rFonts w:cstheme="minorHAnsi"/>
                <w:i w:val="0"/>
                <w:color w:val="auto"/>
                <w:sz w:val="18"/>
              </w:rPr>
              <w:t>How many requests have you submitted to the Funding Formula Committee to date?</w:t>
            </w:r>
            <w:r w:rsidR="00013969">
              <w:rPr>
                <w:rFonts w:cstheme="minorHAnsi"/>
                <w:i w:val="0"/>
                <w:color w:val="auto"/>
                <w:sz w:val="18"/>
              </w:rPr>
              <w:t xml:space="preserve">  </w:t>
            </w:r>
          </w:p>
          <w:p w14:paraId="5AAF79C5" w14:textId="77777777" w:rsidR="0019267F" w:rsidRDefault="0019267F" w:rsidP="0019267F">
            <w:pPr>
              <w:pStyle w:val="ListParagraph"/>
              <w:rPr>
                <w:rFonts w:cstheme="minorHAnsi"/>
                <w:i/>
                <w:color w:val="auto"/>
              </w:rPr>
            </w:pPr>
          </w:p>
          <w:p w14:paraId="1171ED76" w14:textId="77777777" w:rsidR="0019267F" w:rsidRPr="0019267F" w:rsidRDefault="0019267F" w:rsidP="0019267F">
            <w:pPr>
              <w:pStyle w:val="TipText"/>
              <w:ind w:left="720"/>
              <w:jc w:val="left"/>
              <w:rPr>
                <w:rFonts w:cstheme="minorHAnsi"/>
                <w:i w:val="0"/>
                <w:color w:val="auto"/>
                <w:sz w:val="18"/>
              </w:rPr>
            </w:pPr>
          </w:p>
          <w:p w14:paraId="40007F3B" w14:textId="77777777" w:rsidR="00E64649" w:rsidRPr="0019267F" w:rsidRDefault="00CA47CA" w:rsidP="00F37B93">
            <w:pPr>
              <w:pStyle w:val="TipText"/>
              <w:numPr>
                <w:ilvl w:val="0"/>
                <w:numId w:val="21"/>
              </w:numPr>
              <w:jc w:val="left"/>
              <w:rPr>
                <w:rFonts w:cstheme="minorHAnsi"/>
                <w:i w:val="0"/>
                <w:color w:val="auto"/>
                <w:sz w:val="18"/>
              </w:rPr>
            </w:pPr>
            <w:r w:rsidRPr="0019267F">
              <w:rPr>
                <w:rFonts w:cstheme="minorHAnsi"/>
                <w:i w:val="0"/>
                <w:color w:val="auto"/>
                <w:sz w:val="18"/>
              </w:rPr>
              <w:t>Was this proposal, or a proposal similar to this, identified as part of Program or Area Review at the college?</w:t>
            </w:r>
            <w:r w:rsidR="009D7D4A" w:rsidRPr="0019267F">
              <w:rPr>
                <w:rFonts w:cstheme="minorHAnsi"/>
                <w:i w:val="0"/>
                <w:color w:val="auto"/>
                <w:sz w:val="18"/>
              </w:rPr>
              <w:t xml:space="preserve">     </w:t>
            </w:r>
            <w:r w:rsidRPr="0019267F">
              <w:rPr>
                <w:rFonts w:cstheme="minorHAnsi"/>
                <w:i w:val="0"/>
                <w:color w:val="auto"/>
                <w:sz w:val="18"/>
              </w:rPr>
              <w:t>□ Yes □ No</w:t>
            </w:r>
          </w:p>
          <w:p w14:paraId="6E1DD698" w14:textId="77777777" w:rsidR="009D7D4A" w:rsidRPr="0019267F" w:rsidRDefault="009D7D4A" w:rsidP="00F37B93">
            <w:pPr>
              <w:pStyle w:val="TipText"/>
              <w:jc w:val="left"/>
              <w:rPr>
                <w:rFonts w:cstheme="minorHAnsi"/>
                <w:b/>
                <w:i w:val="0"/>
                <w:color w:val="auto"/>
                <w:sz w:val="18"/>
              </w:rPr>
            </w:pPr>
          </w:p>
          <w:p w14:paraId="7E97442C" w14:textId="3687C006" w:rsidR="00657A44" w:rsidRPr="0019267F" w:rsidRDefault="00CA47CA" w:rsidP="0019267F">
            <w:pPr>
              <w:pStyle w:val="TipText"/>
              <w:numPr>
                <w:ilvl w:val="0"/>
                <w:numId w:val="21"/>
              </w:numPr>
              <w:jc w:val="left"/>
              <w:rPr>
                <w:rFonts w:cstheme="minorHAnsi"/>
                <w:i w:val="0"/>
                <w:color w:val="auto"/>
                <w:sz w:val="18"/>
              </w:rPr>
            </w:pPr>
            <w:r w:rsidRPr="0019267F">
              <w:rPr>
                <w:rFonts w:cstheme="minorHAnsi"/>
                <w:i w:val="0"/>
                <w:color w:val="auto"/>
                <w:sz w:val="18"/>
              </w:rPr>
              <w:t xml:space="preserve">List </w:t>
            </w:r>
            <w:r w:rsidR="00BC6F9A" w:rsidRPr="0019267F">
              <w:rPr>
                <w:rFonts w:cstheme="minorHAnsi"/>
                <w:i w:val="0"/>
                <w:color w:val="auto"/>
                <w:sz w:val="18"/>
              </w:rPr>
              <w:t>those who will be actively engaged in the proposed project (it is recommended to have consulted with the people listed below prior to submitting this application)</w:t>
            </w:r>
            <w:r w:rsidRPr="0019267F">
              <w:rPr>
                <w:rFonts w:cstheme="minorHAnsi"/>
                <w:i w:val="0"/>
                <w:color w:val="auto"/>
                <w:sz w:val="18"/>
              </w:rPr>
              <w:t>:</w:t>
            </w:r>
          </w:p>
          <w:p w14:paraId="0C1F4C31" w14:textId="77777777" w:rsidR="00657A44" w:rsidRPr="000025E1" w:rsidRDefault="00657A44" w:rsidP="00B6437F">
            <w:pPr>
              <w:pStyle w:val="TipText"/>
              <w:rPr>
                <w:rFonts w:cstheme="minorHAnsi"/>
                <w:i w:val="0"/>
              </w:rPr>
            </w:pPr>
          </w:p>
        </w:tc>
      </w:tr>
      <w:tr w:rsidR="0019267F" w:rsidRPr="000025E1" w14:paraId="383CD010" w14:textId="77777777" w:rsidTr="0019267F">
        <w:trPr>
          <w:trHeight w:val="2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A8DAD43" w14:textId="77777777" w:rsidR="0019267F" w:rsidRPr="0019267F" w:rsidRDefault="0019267F" w:rsidP="0019267F">
            <w:pPr>
              <w:pStyle w:val="TipText"/>
              <w:jc w:val="left"/>
              <w:rPr>
                <w:rFonts w:cstheme="minorHAnsi"/>
                <w:i w:val="0"/>
                <w:color w:val="auto"/>
                <w:sz w:val="18"/>
                <w:szCs w:val="22"/>
              </w:rPr>
            </w:pPr>
          </w:p>
        </w:tc>
      </w:tr>
    </w:tbl>
    <w:p w14:paraId="3D79AE6F" w14:textId="77777777" w:rsidR="009D0DFA" w:rsidRPr="000025E1" w:rsidRDefault="009D0DFA" w:rsidP="00903FEE">
      <w:pPr>
        <w:pStyle w:val="Heading2"/>
        <w:numPr>
          <w:ilvl w:val="0"/>
          <w:numId w:val="0"/>
        </w:numPr>
        <w:rPr>
          <w:rFonts w:cstheme="minorHAnsi"/>
          <w:color w:val="auto"/>
        </w:rPr>
      </w:pPr>
    </w:p>
    <w:p w14:paraId="118994D1" w14:textId="1861A0C5" w:rsidR="00033777" w:rsidRPr="0019267F" w:rsidRDefault="00AD1BA6" w:rsidP="0019267F">
      <w:pPr>
        <w:pStyle w:val="Heading2"/>
        <w:rPr>
          <w:color w:val="auto"/>
          <w:sz w:val="20"/>
        </w:rPr>
      </w:pPr>
      <w:r w:rsidRPr="0019267F">
        <w:rPr>
          <w:color w:val="auto"/>
          <w:sz w:val="20"/>
        </w:rPr>
        <w:t xml:space="preserve"> Scope of Project</w:t>
      </w:r>
    </w:p>
    <w:tbl>
      <w:tblPr>
        <w:tblStyle w:val="TipTable"/>
        <w:tblpPr w:leftFromText="180" w:rightFromText="180" w:vertAnchor="text" w:horzAnchor="margin" w:tblpY="105"/>
        <w:tblW w:w="5000" w:type="pct"/>
        <w:tblLook w:val="04A0" w:firstRow="1" w:lastRow="0" w:firstColumn="1" w:lastColumn="0" w:noHBand="0" w:noVBand="1"/>
        <w:tblDescription w:val="Layout table"/>
      </w:tblPr>
      <w:tblGrid>
        <w:gridCol w:w="887"/>
        <w:gridCol w:w="13513"/>
      </w:tblGrid>
      <w:tr w:rsidR="005D3938" w:rsidRPr="004D2E90" w14:paraId="4291468B" w14:textId="77777777" w:rsidTr="00ED67C5">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661ECA39" w14:textId="77777777" w:rsidR="005D3938" w:rsidRPr="007026E9" w:rsidRDefault="005D3938" w:rsidP="005D3938">
            <w:pPr>
              <w:rPr>
                <w:rFonts w:cstheme="minorHAnsi"/>
                <w:b/>
                <w:color w:val="auto"/>
                <w:szCs w:val="20"/>
              </w:rPr>
            </w:pPr>
            <w:r w:rsidRPr="007026E9">
              <w:rPr>
                <w:rFonts w:cstheme="minorHAnsi"/>
                <w:b/>
                <w:color w:val="auto"/>
                <w:szCs w:val="20"/>
              </w:rPr>
              <w:t>2a</w:t>
            </w:r>
          </w:p>
        </w:tc>
        <w:tc>
          <w:tcPr>
            <w:tcW w:w="4692" w:type="pct"/>
            <w:shd w:val="clear" w:color="auto" w:fill="auto"/>
          </w:tcPr>
          <w:p w14:paraId="4640E4AB" w14:textId="6C2B95DF" w:rsidR="005D3938" w:rsidRPr="007026E9" w:rsidRDefault="00EA72DD" w:rsidP="00EA72DD">
            <w:pPr>
              <w:pStyle w:val="TipText"/>
              <w:cnfStyle w:val="000000000000" w:firstRow="0" w:lastRow="0" w:firstColumn="0" w:lastColumn="0" w:oddVBand="0" w:evenVBand="0" w:oddHBand="0" w:evenHBand="0" w:firstRowFirstColumn="0" w:firstRowLastColumn="0" w:lastRowFirstColumn="0" w:lastRowLastColumn="0"/>
              <w:rPr>
                <w:rFonts w:cstheme="minorHAnsi"/>
                <w:b/>
                <w:i w:val="0"/>
                <w:color w:val="auto"/>
                <w:sz w:val="18"/>
                <w:szCs w:val="20"/>
              </w:rPr>
            </w:pPr>
            <w:r w:rsidRPr="007026E9">
              <w:rPr>
                <w:rFonts w:cstheme="minorHAnsi"/>
                <w:b/>
                <w:i w:val="0"/>
                <w:color w:val="auto"/>
                <w:sz w:val="18"/>
                <w:szCs w:val="20"/>
              </w:rPr>
              <w:t xml:space="preserve">In about 250 words, </w:t>
            </w:r>
            <w:r w:rsidRPr="007026E9">
              <w:rPr>
                <w:rFonts w:cstheme="minorHAnsi"/>
                <w:color w:val="auto"/>
                <w:sz w:val="18"/>
                <w:szCs w:val="20"/>
              </w:rPr>
              <w:t>b</w:t>
            </w:r>
            <w:r w:rsidR="00F0024F" w:rsidRPr="007026E9">
              <w:rPr>
                <w:rFonts w:cstheme="minorHAnsi"/>
                <w:color w:val="auto"/>
                <w:sz w:val="18"/>
                <w:szCs w:val="20"/>
              </w:rPr>
              <w:t xml:space="preserve">riefly describe the scope of this project in the </w:t>
            </w:r>
            <w:r w:rsidR="004D2E90" w:rsidRPr="007026E9">
              <w:rPr>
                <w:rFonts w:cstheme="minorHAnsi"/>
                <w:color w:val="auto"/>
                <w:sz w:val="18"/>
                <w:szCs w:val="20"/>
              </w:rPr>
              <w:t>space provided below</w:t>
            </w:r>
          </w:p>
        </w:tc>
      </w:tr>
    </w:tbl>
    <w:p w14:paraId="5A4C14D7" w14:textId="5F2170A4" w:rsidR="00033777" w:rsidRPr="000025E1" w:rsidRDefault="004D2E90" w:rsidP="00033777">
      <w:pPr>
        <w:rPr>
          <w:rFonts w:cstheme="minorHAnsi"/>
        </w:rPr>
      </w:pPr>
      <w:r w:rsidRPr="000025E1">
        <w:rPr>
          <w:rFonts w:cstheme="minorHAnsi"/>
          <w:noProof/>
          <w:lang w:eastAsia="en-US"/>
        </w:rPr>
        <mc:AlternateContent>
          <mc:Choice Requires="wps">
            <w:drawing>
              <wp:anchor distT="0" distB="0" distL="114300" distR="114300" simplePos="0" relativeHeight="251694080" behindDoc="0" locked="0" layoutInCell="1" allowOverlap="1" wp14:anchorId="072AC9DE" wp14:editId="6FCB36C4">
                <wp:simplePos x="0" y="0"/>
                <wp:positionH relativeFrom="margin">
                  <wp:posOffset>60217</wp:posOffset>
                </wp:positionH>
                <wp:positionV relativeFrom="paragraph">
                  <wp:posOffset>437220</wp:posOffset>
                </wp:positionV>
                <wp:extent cx="9115425" cy="2091969"/>
                <wp:effectExtent l="0" t="0" r="28575" b="22860"/>
                <wp:wrapNone/>
                <wp:docPr id="4" name="Text Box 4"/>
                <wp:cNvGraphicFramePr/>
                <a:graphic xmlns:a="http://schemas.openxmlformats.org/drawingml/2006/main">
                  <a:graphicData uri="http://schemas.microsoft.com/office/word/2010/wordprocessingShape">
                    <wps:wsp>
                      <wps:cNvSpPr txBox="1"/>
                      <wps:spPr>
                        <a:xfrm>
                          <a:off x="0" y="0"/>
                          <a:ext cx="9115425" cy="2091969"/>
                        </a:xfrm>
                        <a:prstGeom prst="rect">
                          <a:avLst/>
                        </a:prstGeom>
                        <a:solidFill>
                          <a:sysClr val="window" lastClr="FFFFFF"/>
                        </a:solidFill>
                        <a:ln w="6350">
                          <a:solidFill>
                            <a:schemeClr val="tx1"/>
                          </a:solidFill>
                        </a:ln>
                      </wps:spPr>
                      <wps:txbx>
                        <w:txbxContent>
                          <w:p w14:paraId="066C36CC" w14:textId="4FB34EA5" w:rsidR="00F37B93" w:rsidRDefault="00F37B93" w:rsidP="00033777"/>
                          <w:p w14:paraId="007EF5B9" w14:textId="77777777" w:rsidR="00F37B93" w:rsidRDefault="00F37B93" w:rsidP="00033777"/>
                          <w:p w14:paraId="21A563DF" w14:textId="77777777" w:rsidR="00F37B93" w:rsidRDefault="00F37B93" w:rsidP="00033777"/>
                          <w:p w14:paraId="60F51530" w14:textId="77777777" w:rsidR="00F37B93" w:rsidRDefault="00F37B93" w:rsidP="00033777"/>
                          <w:p w14:paraId="353ABA1A" w14:textId="77777777" w:rsidR="00F37B93" w:rsidRDefault="00F37B93" w:rsidP="00033777"/>
                          <w:p w14:paraId="29024992" w14:textId="77777777" w:rsidR="00F37B93" w:rsidRDefault="00F37B93" w:rsidP="00033777"/>
                          <w:p w14:paraId="57CD1C83" w14:textId="77777777" w:rsidR="00F37B93" w:rsidRDefault="00F37B93" w:rsidP="00033777"/>
                          <w:p w14:paraId="72CBA973" w14:textId="77777777" w:rsidR="00F37B93" w:rsidRDefault="00F37B93" w:rsidP="00033777"/>
                          <w:p w14:paraId="0A309525" w14:textId="77777777" w:rsidR="00F37B93" w:rsidRDefault="00F37B93" w:rsidP="00033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AC9DE" id="_x0000_t202" coordsize="21600,21600" o:spt="202" path="m,l,21600r21600,l21600,xe">
                <v:stroke joinstyle="miter"/>
                <v:path gradientshapeok="t" o:connecttype="rect"/>
              </v:shapetype>
              <v:shape id="Text Box 4" o:spid="_x0000_s1026" type="#_x0000_t202" style="position:absolute;margin-left:4.75pt;margin-top:34.45pt;width:717.75pt;height:164.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xcVwIAALMEAAAOAAAAZHJzL2Uyb0RvYy54bWysVF1v2jAUfZ+0/2D5fQ1h0BXUULFWTJOq&#10;tlI79dk4Tonk+Hq2IWG/fsdOoLTb0zQejO+H78e55+byqms02ynnazIFz89GnCkjqazNS8F/PK0+&#10;XXDmgzCl0GRUwffK86vFxw+XrZ2rMW1Il8oxBDF+3tqCb0Kw8yzzcqMa4c/IKgNjRa4RAaJ7yUon&#10;WkRvdDYejc6zllxpHUnlPbQ3vZEvUvyqUjLcV5VXgemCo7aQTpfOdTyzxaWYvzhhN7UcyhD/UEUj&#10;aoOkx1A3Igi2dfUfoZpaOvJUhTNJTUZVVUuVekA3+ehdN48bYVXqBeB4e4TJ/7+w8m734FhdFnzC&#10;mRENRvSkusC+UscmEZ3W+jmcHi3cQgc1pnzQeyhj013lmviPdhjswHl/xDYGk1DO8nw6GU85k7CN&#10;R7N8dj6LcbLX59b58E1Rw+Kl4A7DS5iK3a0PvevBJWbzpOtyVWudhL2/1o7tBOYMepTUcqaFD1AW&#10;fJV+Q7Y3z7RhbcHPP09HKdMbW+KgOkYNXeob9Z54QdIGTUSUejTiLXTrboBuTeUeyDnqmeetXNXo&#10;7halPQgHqgEsrE+4x1FpQjE03DjbkPv1N330BwNg5awFdQvuf26FU+j4uwE3ZvlkErmehMn0yxiC&#10;O7WsTy1m21wTUMuxqFama/QP+nCtHDXP2LJlzAqTMBK5Cx4O1+vQLxS2VKrlMjmB3VaEW/NoZQwd&#10;RxRn99Q9C2eHAQdw444OJBfzd3PufeNLQ8ttoKpOJIgA96gOuGMzEo2GLY6rdyonr9dvzeI3AAAA&#10;//8DAFBLAwQUAAYACAAAACEAwYPDhuAAAAAJAQAADwAAAGRycy9kb3ducmV2LnhtbEyPMU/DMBSE&#10;dyT+g/WQ2KhTkrZJyEuFEEgwdGjpwOjEbpISP0e204R/jzvBeLrT3XfFdtY9uyjrOkMIy0UETFFt&#10;ZEcNwvHz7SEF5rwgKXpDCuFHOdiWtzeFyKWZaK8uB9+wUEIuFwit90POuatbpYVbmEFR8E7GauGD&#10;tA2XVkyhXPf8MYrWXIuOwkIrBvXSqvr7MGqEMf6aTud6V713H9HmuNnb1ympEO/v5ucnYF7N/i8M&#10;V/yADmVgqsxI0rEeIVuFIMI6zYBd7SRZhW8VQpylMfCy4P8flL8AAAD//wMAUEsBAi0AFAAGAAgA&#10;AAAhALaDOJL+AAAA4QEAABMAAAAAAAAAAAAAAAAAAAAAAFtDb250ZW50X1R5cGVzXS54bWxQSwEC&#10;LQAUAAYACAAAACEAOP0h/9YAAACUAQAACwAAAAAAAAAAAAAAAAAvAQAAX3JlbHMvLnJlbHNQSwEC&#10;LQAUAAYACAAAACEAK6GcXFcCAACzBAAADgAAAAAAAAAAAAAAAAAuAgAAZHJzL2Uyb0RvYy54bWxQ&#10;SwECLQAUAAYACAAAACEAwYPDhuAAAAAJAQAADwAAAAAAAAAAAAAAAACxBAAAZHJzL2Rvd25yZXYu&#10;eG1sUEsFBgAAAAAEAAQA8wAAAL4FAAAAAA==&#10;" fillcolor="window" strokecolor="black [3213]" strokeweight=".5pt">
                <v:textbox>
                  <w:txbxContent>
                    <w:p w14:paraId="066C36CC" w14:textId="4FB34EA5" w:rsidR="00F37B93" w:rsidRDefault="00F37B93" w:rsidP="00033777"/>
                    <w:p w14:paraId="007EF5B9" w14:textId="77777777" w:rsidR="00F37B93" w:rsidRDefault="00F37B93" w:rsidP="00033777"/>
                    <w:p w14:paraId="21A563DF" w14:textId="77777777" w:rsidR="00F37B93" w:rsidRDefault="00F37B93" w:rsidP="00033777"/>
                    <w:p w14:paraId="60F51530" w14:textId="77777777" w:rsidR="00F37B93" w:rsidRDefault="00F37B93" w:rsidP="00033777"/>
                    <w:p w14:paraId="353ABA1A" w14:textId="77777777" w:rsidR="00F37B93" w:rsidRDefault="00F37B93" w:rsidP="00033777"/>
                    <w:p w14:paraId="29024992" w14:textId="77777777" w:rsidR="00F37B93" w:rsidRDefault="00F37B93" w:rsidP="00033777"/>
                    <w:p w14:paraId="57CD1C83" w14:textId="77777777" w:rsidR="00F37B93" w:rsidRDefault="00F37B93" w:rsidP="00033777"/>
                    <w:p w14:paraId="72CBA973" w14:textId="77777777" w:rsidR="00F37B93" w:rsidRDefault="00F37B93" w:rsidP="00033777"/>
                    <w:p w14:paraId="0A309525" w14:textId="77777777" w:rsidR="00F37B93" w:rsidRDefault="00F37B93" w:rsidP="00033777"/>
                  </w:txbxContent>
                </v:textbox>
                <w10:wrap anchorx="margin"/>
              </v:shape>
            </w:pict>
          </mc:Fallback>
        </mc:AlternateContent>
      </w:r>
    </w:p>
    <w:p w14:paraId="33C86DD9" w14:textId="77777777" w:rsidR="00033777" w:rsidRPr="000025E1" w:rsidRDefault="00033777" w:rsidP="00033777">
      <w:pPr>
        <w:rPr>
          <w:rFonts w:cstheme="minorHAnsi"/>
        </w:rPr>
      </w:pPr>
    </w:p>
    <w:p w14:paraId="2B2AED55" w14:textId="77777777" w:rsidR="00033777" w:rsidRPr="000025E1" w:rsidRDefault="00033777" w:rsidP="00033777">
      <w:pPr>
        <w:rPr>
          <w:rFonts w:cstheme="minorHAnsi"/>
        </w:rPr>
      </w:pPr>
    </w:p>
    <w:p w14:paraId="28DFA501" w14:textId="77777777" w:rsidR="00033777" w:rsidRPr="000025E1" w:rsidRDefault="00033777" w:rsidP="00033777">
      <w:pPr>
        <w:rPr>
          <w:rFonts w:cstheme="minorHAnsi"/>
        </w:rPr>
      </w:pPr>
    </w:p>
    <w:p w14:paraId="26C9EA03" w14:textId="77777777" w:rsidR="005D3938" w:rsidRPr="000025E1" w:rsidRDefault="005D3938" w:rsidP="00033777">
      <w:pPr>
        <w:rPr>
          <w:rFonts w:cstheme="minorHAnsi"/>
        </w:rPr>
      </w:pPr>
    </w:p>
    <w:p w14:paraId="2B2335FB" w14:textId="77777777" w:rsidR="005D3938" w:rsidRPr="000025E1" w:rsidRDefault="005D3938" w:rsidP="00033777">
      <w:pPr>
        <w:rPr>
          <w:rFonts w:cstheme="minorHAnsi"/>
        </w:rPr>
      </w:pPr>
    </w:p>
    <w:p w14:paraId="00DA9D34" w14:textId="77777777" w:rsidR="005D3938" w:rsidRPr="000025E1" w:rsidRDefault="005D3938" w:rsidP="00033777">
      <w:pPr>
        <w:rPr>
          <w:rFonts w:cstheme="minorHAnsi"/>
        </w:rPr>
      </w:pPr>
    </w:p>
    <w:p w14:paraId="5DCD7E26" w14:textId="3B9697F9" w:rsidR="0013160C" w:rsidRPr="000025E1" w:rsidRDefault="00903FEE" w:rsidP="005D3938">
      <w:pPr>
        <w:rPr>
          <w:rFonts w:cstheme="minorHAnsi"/>
          <w:b/>
        </w:rPr>
      </w:pPr>
      <w:r w:rsidRPr="000025E1">
        <w:rPr>
          <w:rFonts w:cstheme="minorHAnsi"/>
          <w:b/>
          <w:noProof/>
          <w:lang w:eastAsia="en-US"/>
        </w:rPr>
        <mc:AlternateContent>
          <mc:Choice Requires="wps">
            <w:drawing>
              <wp:anchor distT="0" distB="0" distL="114300" distR="114300" simplePos="0" relativeHeight="251692032" behindDoc="0" locked="0" layoutInCell="1" allowOverlap="1" wp14:anchorId="7A9491AD" wp14:editId="319E235B">
                <wp:simplePos x="0" y="0"/>
                <wp:positionH relativeFrom="margin">
                  <wp:align>right</wp:align>
                </wp:positionH>
                <wp:positionV relativeFrom="paragraph">
                  <wp:posOffset>729615</wp:posOffset>
                </wp:positionV>
                <wp:extent cx="9124950" cy="2411186"/>
                <wp:effectExtent l="0" t="0" r="19050" b="27305"/>
                <wp:wrapNone/>
                <wp:docPr id="2" name="Text Box 2"/>
                <wp:cNvGraphicFramePr/>
                <a:graphic xmlns:a="http://schemas.openxmlformats.org/drawingml/2006/main">
                  <a:graphicData uri="http://schemas.microsoft.com/office/word/2010/wordprocessingShape">
                    <wps:wsp>
                      <wps:cNvSpPr txBox="1"/>
                      <wps:spPr>
                        <a:xfrm>
                          <a:off x="0" y="0"/>
                          <a:ext cx="9124950" cy="2411186"/>
                        </a:xfrm>
                        <a:prstGeom prst="rect">
                          <a:avLst/>
                        </a:prstGeom>
                        <a:solidFill>
                          <a:sysClr val="window" lastClr="FFFFFF"/>
                        </a:solidFill>
                        <a:ln w="6350">
                          <a:solidFill>
                            <a:schemeClr val="tx1"/>
                          </a:solidFill>
                        </a:ln>
                      </wps:spPr>
                      <wps:txbx>
                        <w:txbxContent>
                          <w:p w14:paraId="2FAEC618" w14:textId="77777777" w:rsidR="00497BCE" w:rsidRDefault="00497BCE" w:rsidP="00497BCE"/>
                          <w:p w14:paraId="5EF2625B" w14:textId="77777777" w:rsidR="00AB5294" w:rsidRDefault="00AB5294" w:rsidP="00497BCE"/>
                          <w:p w14:paraId="13B41C85" w14:textId="77777777" w:rsidR="00AB5294" w:rsidRDefault="00AB5294" w:rsidP="00497BCE"/>
                          <w:p w14:paraId="7FB6DD86" w14:textId="77777777" w:rsidR="00AB5294" w:rsidRDefault="00AB5294" w:rsidP="00497BCE"/>
                          <w:p w14:paraId="255D5B43" w14:textId="77777777" w:rsidR="00AB5294" w:rsidRDefault="00AB5294" w:rsidP="00497BCE"/>
                          <w:p w14:paraId="0982DD4E" w14:textId="77777777" w:rsidR="00AB5294" w:rsidRDefault="00AB5294" w:rsidP="00497BCE"/>
                          <w:p w14:paraId="7C70A324" w14:textId="77777777" w:rsidR="00AB5294" w:rsidRPr="00497BCE" w:rsidRDefault="00AB5294" w:rsidP="00497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491AD" id="Text Box 2" o:spid="_x0000_s1027" type="#_x0000_t202" style="position:absolute;margin-left:667.3pt;margin-top:57.45pt;width:718.5pt;height:189.8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QVgIAALoEAAAOAAAAZHJzL2Uyb0RvYy54bWysVN9v2jAQfp+0/8Hy+xqS0a5FDRWjYppU&#10;tZXaqc/GcSCS4/NsQ8L++n12gLJ2T9N4MPfL57vvvsv1Td9qtlXON2RKnp+NOFNGUtWYVcl/PC8+&#10;XXLmgzCV0GRUyXfK85vpxw/XnZ2ogtakK+UYkhg/6WzJ1yHYSZZ5uVat8GdklYGzJteKANWtssqJ&#10;DtlbnRWj0UXWkausI6m8h/V2cPJpyl/XSoaHuvYqMF1y1BbS6dK5jGc2vRaTlRN23ch9GeIfqmhF&#10;Y/DoMdWtCIJtXPMuVdtIR57qcCapzaiuG6lSD+gmH73p5mktrEq9ABxvjzD5/5dW3m8fHWuqkhec&#10;GdFiRM+qD+wr9ayI6HTWTxD0ZBEWepgx5YPdwxib7mvXxn+0w+AHzrsjtjGZhPEqL8ZX53BJ+Ipx&#10;nueXFzFP9nrdOh++KWpZFEruMLyEqdje+TCEHkLia550Uy0arZOy83Pt2FZgzqBHRR1nWvgAY8kX&#10;6bd/7Y9r2rCu5BefUdj7lJGD6pg19Klv1HuSAZo2aCKiNKARpdAv+4TpEaklVTsA6GggoLdy0aDJ&#10;O1T4KBwYB2CwReEBR60JNdFe4mxN7tff7DEeRICXsw4MLrn/uRFOofHvBhS5ysfjSPmkjM+/FFDc&#10;qWd56jGbdk4AL8e+WpnEGB/0QawdtS9Ytll8FS5hJN4ueTiI8zDsFZZVqtksBYHkVoQ782RlTB0x&#10;jiN87l+Es/s5B1Dkng5cF5M34x5i401Ds02guklciDgPqO7hx4IkNu2XOW7gqZ6iXj85098AAAD/&#10;/wMAUEsDBBQABgAIAAAAIQD2T8QK3wAAAAkBAAAPAAAAZHJzL2Rvd25yZXYueG1sTI/BTsMwEETv&#10;SPyDtUjcqFNqNTTEqRACCQ4cWnrg6MTbJBCvo9hpwt+zPZXjzoxm3+Tb2XXihENoPWlYLhIQSJW3&#10;LdUaDp+vdw8gQjRkTecJNfxigG1xfZWbzPqJdnjax1pwCYXMaGhi7DMpQ9WgM2HheyT2jn5wJvI5&#10;1NIOZuJy18n7JFlLZ1riD43p8bnB6mc/Og3j6ms6flcf5Vv7nqSHdDe8TKrU+vZmfnoEEXGOlzCc&#10;8RkdCmYq/Ug2iE4DD4msLtUGxNlWq5SlUoPaqDXIIpf/FxR/AAAA//8DAFBLAQItABQABgAIAAAA&#10;IQC2gziS/gAAAOEBAAATAAAAAAAAAAAAAAAAAAAAAABbQ29udGVudF9UeXBlc10ueG1sUEsBAi0A&#10;FAAGAAgAAAAhADj9If/WAAAAlAEAAAsAAAAAAAAAAAAAAAAALwEAAF9yZWxzLy5yZWxzUEsBAi0A&#10;FAAGAAgAAAAhACj9t9BWAgAAugQAAA4AAAAAAAAAAAAAAAAALgIAAGRycy9lMm9Eb2MueG1sUEsB&#10;Ai0AFAAGAAgAAAAhAPZPxArfAAAACQEAAA8AAAAAAAAAAAAAAAAAsAQAAGRycy9kb3ducmV2Lnht&#10;bFBLBQYAAAAABAAEAPMAAAC8BQAAAAA=&#10;" fillcolor="window" strokecolor="black [3213]" strokeweight=".5pt">
                <v:textbox>
                  <w:txbxContent>
                    <w:p w14:paraId="2FAEC618" w14:textId="77777777" w:rsidR="00497BCE" w:rsidRDefault="00497BCE" w:rsidP="00497BCE"/>
                    <w:p w14:paraId="5EF2625B" w14:textId="77777777" w:rsidR="00AB5294" w:rsidRDefault="00AB5294" w:rsidP="00497BCE"/>
                    <w:p w14:paraId="13B41C85" w14:textId="77777777" w:rsidR="00AB5294" w:rsidRDefault="00AB5294" w:rsidP="00497BCE"/>
                    <w:p w14:paraId="7FB6DD86" w14:textId="77777777" w:rsidR="00AB5294" w:rsidRDefault="00AB5294" w:rsidP="00497BCE"/>
                    <w:p w14:paraId="255D5B43" w14:textId="77777777" w:rsidR="00AB5294" w:rsidRDefault="00AB5294" w:rsidP="00497BCE"/>
                    <w:p w14:paraId="0982DD4E" w14:textId="77777777" w:rsidR="00AB5294" w:rsidRDefault="00AB5294" w:rsidP="00497BCE"/>
                    <w:p w14:paraId="7C70A324" w14:textId="77777777" w:rsidR="00AB5294" w:rsidRPr="00497BCE" w:rsidRDefault="00AB5294" w:rsidP="00497BCE"/>
                  </w:txbxContent>
                </v:textbox>
                <w10:wrap anchorx="margin"/>
              </v:shape>
            </w:pict>
          </mc:Fallback>
        </mc:AlternateContent>
      </w:r>
    </w:p>
    <w:tbl>
      <w:tblPr>
        <w:tblStyle w:val="TipTable"/>
        <w:tblpPr w:leftFromText="180" w:rightFromText="180" w:vertAnchor="text" w:horzAnchor="margin" w:tblpY="-23"/>
        <w:tblW w:w="5000" w:type="pct"/>
        <w:tblLook w:val="04A0" w:firstRow="1" w:lastRow="0" w:firstColumn="1" w:lastColumn="0" w:noHBand="0" w:noVBand="1"/>
        <w:tblDescription w:val="Layout table"/>
      </w:tblPr>
      <w:tblGrid>
        <w:gridCol w:w="887"/>
        <w:gridCol w:w="13513"/>
      </w:tblGrid>
      <w:tr w:rsidR="00C90925" w:rsidRPr="000025E1" w14:paraId="237993B6" w14:textId="77777777" w:rsidTr="00ED67C5">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2F6D62BB" w14:textId="77777777" w:rsidR="00C90925" w:rsidRPr="007026E9" w:rsidRDefault="00C90925" w:rsidP="00497BCE">
            <w:pPr>
              <w:rPr>
                <w:rFonts w:cstheme="minorHAnsi"/>
                <w:b/>
                <w:color w:val="auto"/>
                <w:szCs w:val="20"/>
              </w:rPr>
            </w:pPr>
            <w:r w:rsidRPr="007026E9">
              <w:rPr>
                <w:rFonts w:cstheme="minorHAnsi"/>
                <w:b/>
                <w:color w:val="auto"/>
                <w:szCs w:val="20"/>
              </w:rPr>
              <w:t>2b</w:t>
            </w:r>
          </w:p>
        </w:tc>
        <w:tc>
          <w:tcPr>
            <w:tcW w:w="4692" w:type="pct"/>
            <w:shd w:val="clear" w:color="auto" w:fill="auto"/>
          </w:tcPr>
          <w:p w14:paraId="12814B20" w14:textId="77777777" w:rsidR="00C90925" w:rsidRDefault="007026E9" w:rsidP="007026E9">
            <w:pPr>
              <w:pStyle w:val="TipText"/>
              <w:cnfStyle w:val="000000000000" w:firstRow="0" w:lastRow="0" w:firstColumn="0" w:lastColumn="0" w:oddVBand="0" w:evenVBand="0" w:oddHBand="0" w:evenHBand="0" w:firstRowFirstColumn="0" w:firstRowLastColumn="0" w:lastRowFirstColumn="0" w:lastRowLastColumn="0"/>
              <w:rPr>
                <w:rFonts w:cstheme="minorHAnsi"/>
                <w:b/>
                <w:i w:val="0"/>
                <w:color w:val="auto"/>
                <w:sz w:val="18"/>
                <w:szCs w:val="20"/>
              </w:rPr>
            </w:pPr>
            <w:r w:rsidRPr="007026E9">
              <w:rPr>
                <w:rFonts w:cstheme="minorHAnsi"/>
                <w:b/>
                <w:i w:val="0"/>
                <w:color w:val="auto"/>
                <w:sz w:val="18"/>
                <w:szCs w:val="20"/>
              </w:rPr>
              <w:t>In about 350, or less, briefly describe the scope of this project in the space provided below. Make sure to include: 1) goals of the project, 2) population that will be impacted, 3) metrics that will be impacted, and 4) who will accomplish what pieces of the project</w:t>
            </w:r>
          </w:p>
          <w:p w14:paraId="12716698" w14:textId="0F282788" w:rsidR="00903FEE" w:rsidRPr="007026E9" w:rsidRDefault="00903FEE" w:rsidP="007026E9">
            <w:pPr>
              <w:pStyle w:val="TipText"/>
              <w:cnfStyle w:val="000000000000" w:firstRow="0" w:lastRow="0" w:firstColumn="0" w:lastColumn="0" w:oddVBand="0" w:evenVBand="0" w:oddHBand="0" w:evenHBand="0" w:firstRowFirstColumn="0" w:firstRowLastColumn="0" w:lastRowFirstColumn="0" w:lastRowLastColumn="0"/>
              <w:rPr>
                <w:rFonts w:cstheme="minorHAnsi"/>
                <w:b/>
                <w:i w:val="0"/>
                <w:color w:val="auto"/>
                <w:sz w:val="18"/>
                <w:szCs w:val="20"/>
              </w:rPr>
            </w:pPr>
          </w:p>
        </w:tc>
      </w:tr>
    </w:tbl>
    <w:p w14:paraId="0A247354" w14:textId="01A5400B" w:rsidR="00C90925" w:rsidRPr="000025E1" w:rsidRDefault="00C90925" w:rsidP="005D3938">
      <w:pPr>
        <w:rPr>
          <w:rFonts w:cstheme="minorHAnsi"/>
        </w:rPr>
      </w:pPr>
    </w:p>
    <w:p w14:paraId="3369188F" w14:textId="026DDB01" w:rsidR="005D3938" w:rsidRPr="000025E1" w:rsidRDefault="005D3938" w:rsidP="005D3938">
      <w:pPr>
        <w:rPr>
          <w:rFonts w:cstheme="minorHAnsi"/>
        </w:rPr>
      </w:pPr>
    </w:p>
    <w:p w14:paraId="61E004E2" w14:textId="77777777" w:rsidR="005D3938" w:rsidRPr="000025E1" w:rsidRDefault="005D3938" w:rsidP="005D3938">
      <w:pPr>
        <w:rPr>
          <w:rFonts w:cstheme="minorHAnsi"/>
        </w:rPr>
      </w:pPr>
    </w:p>
    <w:p w14:paraId="6A283142" w14:textId="77777777" w:rsidR="005D3938" w:rsidRPr="000025E1" w:rsidRDefault="005D3938" w:rsidP="005D3938">
      <w:pPr>
        <w:rPr>
          <w:rFonts w:cstheme="minorHAnsi"/>
        </w:rPr>
      </w:pPr>
    </w:p>
    <w:p w14:paraId="22F6A50B" w14:textId="77777777" w:rsidR="005D3938" w:rsidRPr="000025E1" w:rsidRDefault="005D3938" w:rsidP="005D3938">
      <w:pPr>
        <w:rPr>
          <w:rFonts w:cstheme="minorHAnsi"/>
        </w:rPr>
      </w:pPr>
    </w:p>
    <w:p w14:paraId="6B265855" w14:textId="77777777" w:rsidR="005D3938" w:rsidRPr="000025E1" w:rsidRDefault="005D3938" w:rsidP="005D3938">
      <w:pPr>
        <w:tabs>
          <w:tab w:val="left" w:pos="1005"/>
        </w:tabs>
        <w:rPr>
          <w:rFonts w:cstheme="minorHAnsi"/>
        </w:rPr>
      </w:pPr>
      <w:r w:rsidRPr="000025E1">
        <w:rPr>
          <w:rFonts w:cstheme="minorHAnsi"/>
        </w:rPr>
        <w:tab/>
      </w:r>
    </w:p>
    <w:p w14:paraId="39179DB4" w14:textId="77777777" w:rsidR="005D3938" w:rsidRPr="000025E1" w:rsidRDefault="005D3938" w:rsidP="008843C9">
      <w:pPr>
        <w:tabs>
          <w:tab w:val="left" w:pos="1005"/>
        </w:tabs>
        <w:rPr>
          <w:rFonts w:cstheme="minorHAnsi"/>
        </w:rPr>
      </w:pPr>
    </w:p>
    <w:p w14:paraId="5A09E0B9" w14:textId="77777777" w:rsidR="0013160C" w:rsidRPr="000025E1" w:rsidRDefault="0013160C" w:rsidP="005D3938">
      <w:pPr>
        <w:rPr>
          <w:rFonts w:cstheme="minorHAnsi"/>
        </w:rPr>
      </w:pPr>
    </w:p>
    <w:p w14:paraId="21939727" w14:textId="3FB332A1" w:rsidR="008843C9" w:rsidRPr="000025E1" w:rsidRDefault="00903FEE" w:rsidP="005D3938">
      <w:pPr>
        <w:rPr>
          <w:rFonts w:cstheme="minorHAnsi"/>
        </w:rPr>
      </w:pPr>
      <w:r>
        <w:rPr>
          <w:rFonts w:cstheme="minorHAnsi"/>
        </w:rPr>
        <w:br w:type="page"/>
      </w:r>
    </w:p>
    <w:tbl>
      <w:tblPr>
        <w:tblStyle w:val="TipTable"/>
        <w:tblpPr w:leftFromText="180" w:rightFromText="180" w:vertAnchor="text" w:horzAnchor="margin" w:tblpY="161"/>
        <w:tblW w:w="5000" w:type="pct"/>
        <w:tblLook w:val="04A0" w:firstRow="1" w:lastRow="0" w:firstColumn="1" w:lastColumn="0" w:noHBand="0" w:noVBand="1"/>
        <w:tblDescription w:val="Layout table"/>
      </w:tblPr>
      <w:tblGrid>
        <w:gridCol w:w="991"/>
        <w:gridCol w:w="13409"/>
      </w:tblGrid>
      <w:tr w:rsidR="00AA1756" w:rsidRPr="000025E1" w14:paraId="413D8346" w14:textId="77777777" w:rsidTr="00ED67C5">
        <w:tc>
          <w:tcPr>
            <w:cnfStyle w:val="001000000000" w:firstRow="0" w:lastRow="0" w:firstColumn="1" w:lastColumn="0" w:oddVBand="0" w:evenVBand="0" w:oddHBand="0" w:evenHBand="0" w:firstRowFirstColumn="0" w:firstRowLastColumn="0" w:lastRowFirstColumn="0" w:lastRowLastColumn="0"/>
            <w:tcW w:w="344" w:type="pct"/>
            <w:shd w:val="clear" w:color="auto" w:fill="auto"/>
          </w:tcPr>
          <w:p w14:paraId="548F5201" w14:textId="26B6BCDA" w:rsidR="00AA1756" w:rsidRPr="007026E9" w:rsidRDefault="009D0DFA" w:rsidP="00AA1756">
            <w:pPr>
              <w:rPr>
                <w:rFonts w:cstheme="minorHAnsi"/>
                <w:b/>
                <w:szCs w:val="20"/>
              </w:rPr>
            </w:pPr>
            <w:r w:rsidRPr="007026E9">
              <w:rPr>
                <w:rFonts w:cstheme="minorHAnsi"/>
              </w:rPr>
              <w:lastRenderedPageBreak/>
              <w:br w:type="page"/>
            </w:r>
            <w:r w:rsidR="00AA1756" w:rsidRPr="007026E9">
              <w:rPr>
                <w:rFonts w:cstheme="minorHAnsi"/>
                <w:b/>
                <w:color w:val="auto"/>
                <w:szCs w:val="20"/>
              </w:rPr>
              <w:t>2c</w:t>
            </w:r>
          </w:p>
        </w:tc>
        <w:tc>
          <w:tcPr>
            <w:tcW w:w="4656" w:type="pct"/>
            <w:shd w:val="clear" w:color="auto" w:fill="auto"/>
          </w:tcPr>
          <w:p w14:paraId="45AE72AE" w14:textId="77777777" w:rsidR="00AA1756" w:rsidRDefault="00AA1756" w:rsidP="00F0024F">
            <w:pPr>
              <w:pStyle w:val="TipText"/>
              <w:cnfStyle w:val="000000000000" w:firstRow="0" w:lastRow="0" w:firstColumn="0" w:lastColumn="0" w:oddVBand="0" w:evenVBand="0" w:oddHBand="0" w:evenHBand="0" w:firstRowFirstColumn="0" w:firstRowLastColumn="0" w:lastRowFirstColumn="0" w:lastRowLastColumn="0"/>
              <w:rPr>
                <w:rFonts w:cstheme="minorHAnsi"/>
                <w:b/>
                <w:i w:val="0"/>
                <w:color w:val="auto"/>
                <w:sz w:val="18"/>
                <w:szCs w:val="20"/>
              </w:rPr>
            </w:pPr>
            <w:r w:rsidRPr="007026E9">
              <w:rPr>
                <w:rFonts w:cstheme="minorHAnsi"/>
                <w:b/>
                <w:i w:val="0"/>
                <w:color w:val="auto"/>
                <w:sz w:val="18"/>
                <w:szCs w:val="20"/>
              </w:rPr>
              <w:t xml:space="preserve">The cost-benefit analysis is critical to the application process. </w:t>
            </w:r>
            <w:r w:rsidR="00CA47CA" w:rsidRPr="007026E9">
              <w:rPr>
                <w:rFonts w:cstheme="minorHAnsi"/>
                <w:b/>
                <w:i w:val="0"/>
                <w:color w:val="auto"/>
                <w:sz w:val="18"/>
                <w:szCs w:val="20"/>
              </w:rPr>
              <w:t>To the best of your ability</w:t>
            </w:r>
            <w:r w:rsidR="00F0024F" w:rsidRPr="007026E9">
              <w:rPr>
                <w:rFonts w:cstheme="minorHAnsi"/>
                <w:b/>
                <w:i w:val="0"/>
                <w:color w:val="auto"/>
                <w:sz w:val="18"/>
                <w:szCs w:val="20"/>
              </w:rPr>
              <w:t>, briefly</w:t>
            </w:r>
            <w:r w:rsidR="00CA47CA" w:rsidRPr="007026E9">
              <w:rPr>
                <w:rFonts w:cstheme="minorHAnsi"/>
                <w:b/>
                <w:i w:val="0"/>
                <w:color w:val="auto"/>
                <w:sz w:val="18"/>
                <w:szCs w:val="20"/>
              </w:rPr>
              <w:t xml:space="preserve"> d</w:t>
            </w:r>
            <w:r w:rsidRPr="007026E9">
              <w:rPr>
                <w:rFonts w:cstheme="minorHAnsi"/>
                <w:b/>
                <w:i w:val="0"/>
                <w:color w:val="auto"/>
                <w:sz w:val="18"/>
                <w:szCs w:val="20"/>
              </w:rPr>
              <w:t>escribe the cost-benefit analysis and how this project will accomplish its outcomes</w:t>
            </w:r>
            <w:r w:rsidR="00F37B93" w:rsidRPr="007026E9">
              <w:rPr>
                <w:rFonts w:cstheme="minorHAnsi"/>
                <w:b/>
                <w:i w:val="0"/>
                <w:color w:val="auto"/>
                <w:sz w:val="18"/>
                <w:szCs w:val="20"/>
              </w:rPr>
              <w:t>.</w:t>
            </w:r>
          </w:p>
          <w:p w14:paraId="50457F94" w14:textId="77777777" w:rsidR="005C45F9" w:rsidRDefault="005C45F9" w:rsidP="00F0024F">
            <w:pPr>
              <w:pStyle w:val="TipText"/>
              <w:cnfStyle w:val="000000000000" w:firstRow="0" w:lastRow="0" w:firstColumn="0" w:lastColumn="0" w:oddVBand="0" w:evenVBand="0" w:oddHBand="0" w:evenHBand="0" w:firstRowFirstColumn="0" w:firstRowLastColumn="0" w:lastRowFirstColumn="0" w:lastRowLastColumn="0"/>
              <w:rPr>
                <w:rFonts w:cstheme="minorHAnsi"/>
                <w:b/>
                <w:i w:val="0"/>
                <w:color w:val="auto"/>
                <w:sz w:val="18"/>
                <w:szCs w:val="20"/>
              </w:rPr>
            </w:pPr>
          </w:p>
          <w:p w14:paraId="1949DA04" w14:textId="5072697B" w:rsidR="005C45F9" w:rsidRPr="007026E9" w:rsidRDefault="005C45F9" w:rsidP="00F0024F">
            <w:pPr>
              <w:pStyle w:val="TipText"/>
              <w:cnfStyle w:val="000000000000" w:firstRow="0" w:lastRow="0" w:firstColumn="0" w:lastColumn="0" w:oddVBand="0" w:evenVBand="0" w:oddHBand="0" w:evenHBand="0" w:firstRowFirstColumn="0" w:firstRowLastColumn="0" w:lastRowFirstColumn="0" w:lastRowLastColumn="0"/>
              <w:rPr>
                <w:rFonts w:cstheme="minorHAnsi"/>
                <w:b/>
                <w:color w:val="auto"/>
                <w:sz w:val="18"/>
                <w:szCs w:val="20"/>
              </w:rPr>
            </w:pPr>
          </w:p>
        </w:tc>
      </w:tr>
    </w:tbl>
    <w:p w14:paraId="6FE1FAA1" w14:textId="77777777" w:rsidR="008843C9" w:rsidRPr="000025E1" w:rsidRDefault="005D4026" w:rsidP="005D3938">
      <w:pPr>
        <w:rPr>
          <w:rFonts w:cstheme="minorHAnsi"/>
        </w:rPr>
      </w:pPr>
      <w:r w:rsidRPr="000025E1">
        <w:rPr>
          <w:rFonts w:cstheme="minorHAnsi"/>
          <w:b/>
          <w:noProof/>
          <w:lang w:eastAsia="en-US"/>
        </w:rPr>
        <mc:AlternateContent>
          <mc:Choice Requires="wps">
            <w:drawing>
              <wp:anchor distT="0" distB="0" distL="114300" distR="114300" simplePos="0" relativeHeight="251689984" behindDoc="0" locked="0" layoutInCell="1" allowOverlap="1" wp14:anchorId="58DD9B75" wp14:editId="0A03B214">
                <wp:simplePos x="0" y="0"/>
                <wp:positionH relativeFrom="margin">
                  <wp:align>right</wp:align>
                </wp:positionH>
                <wp:positionV relativeFrom="paragraph">
                  <wp:posOffset>590519</wp:posOffset>
                </wp:positionV>
                <wp:extent cx="9096375" cy="2207941"/>
                <wp:effectExtent l="0" t="0" r="28575" b="20955"/>
                <wp:wrapNone/>
                <wp:docPr id="15" name="Text Box 15"/>
                <wp:cNvGraphicFramePr/>
                <a:graphic xmlns:a="http://schemas.openxmlformats.org/drawingml/2006/main">
                  <a:graphicData uri="http://schemas.microsoft.com/office/word/2010/wordprocessingShape">
                    <wps:wsp>
                      <wps:cNvSpPr txBox="1"/>
                      <wps:spPr>
                        <a:xfrm>
                          <a:off x="0" y="0"/>
                          <a:ext cx="9096375" cy="2207941"/>
                        </a:xfrm>
                        <a:prstGeom prst="rect">
                          <a:avLst/>
                        </a:prstGeom>
                        <a:solidFill>
                          <a:sysClr val="window" lastClr="FFFFFF"/>
                        </a:solidFill>
                        <a:ln w="6350">
                          <a:solidFill>
                            <a:schemeClr val="tx1"/>
                          </a:solidFill>
                        </a:ln>
                      </wps:spPr>
                      <wps:txbx>
                        <w:txbxContent>
                          <w:p w14:paraId="2796705E" w14:textId="77777777" w:rsidR="00F37B93" w:rsidRDefault="00F37B93" w:rsidP="00033777"/>
                          <w:p w14:paraId="51619160" w14:textId="77777777" w:rsidR="00C549E9" w:rsidRDefault="00C549E9" w:rsidP="00033777"/>
                          <w:p w14:paraId="2712F7CD" w14:textId="77777777" w:rsidR="00C549E9" w:rsidRDefault="00C549E9" w:rsidP="00033777"/>
                          <w:p w14:paraId="1DB94AD7" w14:textId="77777777" w:rsidR="00C549E9" w:rsidRDefault="00C549E9" w:rsidP="00033777"/>
                          <w:p w14:paraId="6878EC00" w14:textId="77777777" w:rsidR="00C549E9" w:rsidRDefault="00C549E9" w:rsidP="00033777"/>
                          <w:p w14:paraId="0202AA4C" w14:textId="77777777" w:rsidR="00C549E9" w:rsidRDefault="00C549E9" w:rsidP="00033777"/>
                          <w:p w14:paraId="3B4BE779" w14:textId="77777777" w:rsidR="00C549E9" w:rsidRDefault="00C549E9" w:rsidP="00033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D9B75" id="Text Box 15" o:spid="_x0000_s1028" type="#_x0000_t202" style="position:absolute;margin-left:665.05pt;margin-top:46.5pt;width:716.25pt;height:173.8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H5WgIAALwEAAAOAAAAZHJzL2Uyb0RvYy54bWysVMFu2zAMvQ/YPwi6r3bSpG2COkWWIsOA&#10;oi3QDj0rstwYkEVNUmJnX78nJU7TbqdhOSgUST2Sj6Svb7pGs61yviZT8MFZzpkyksravBb8x/Py&#10;yxVnPghTCk1GFXynPL+Zff503dqpGtKadKkcA4jx09YWfB2CnWaZl2vVCH9GVhkYK3KNCLi616x0&#10;ogV6o7Nhnl9kLbnSOpLKe2hv90Y+S/hVpWR4qCqvAtMFR24hnS6dq3hms2sxfXXCrmt5SEP8QxaN&#10;qA2CHqFuRRBs4+o/oJpaOvJUhTNJTUZVVUuVakA1g/xDNU9rYVWqBeR4e6TJ/z9Yeb99dKwu0bsx&#10;Z0Y06NGz6gL7Sh2DCvy01k/h9mThGDro4dvrPZSx7K5yTfxHQQx2ML07shvRJJSTfHJxfokoErbh&#10;ML+cjBJO9vbcOh++KWpYFAru0L7Eqtje+YBU4Nq7xGiedF0ua63TZecX2rGtQKcxICW1nGnhA5QF&#10;X6ZfzBoQ755pw9qCX5yP8xTpnS1NoTqihq7P98QLeNoANrK0ZyNKoVt1idVhz9SKyh0IdLQfQW/l&#10;skaRd8jwUTjMHDjDHoUHHJUm5EQHibM1uV9/00d/jAKsnLWY4YL7nxvhFAr/bjAkk8FoFIc+XUbj&#10;yyEu7tSyOrWYTbMgkDfAxlqZxOgfdC9WjpoXrNs8RoVJGInYBQ+9uAj7zcK6SjWfJyeMuRXhzjxZ&#10;GaFjp2ILn7sX4eyhzwEjck/9tIvph3bvfeNLQ/NNoKpOsxB53rN6oB8rkvp7WOe4g6f35PX20Zn9&#10;BgAA//8DAFBLAwQUAAYACAAAACEAqKJbA98AAAAIAQAADwAAAGRycy9kb3ducmV2LnhtbEyPwU7D&#10;MBBE70j8g7VI3KhDEwiEbCqEQIIDh5YeODrxNgnE68h2mvD3uCc4jVazmnlTbhYziCM531tGuF4l&#10;IIgbq3tuEfYfL1d3IHxQrNVgmRB+yMOmOj8rVaHtzFs67kIrYgj7QiF0IYyFlL7pyCi/siNx9A7W&#10;GRXi6VqpnZpjuBnkOklupVE9x4ZOjfTUUfO9mwzClH7Oh6/mvX7t35J8n2/d85zViJcXy+MDiEBL&#10;+HuGE35Ehyoy1XZi7cWAEIcEhPs06snN0vUNiBohy5IcZFXK/wOqXwAAAP//AwBQSwECLQAUAAYA&#10;CAAAACEAtoM4kv4AAADhAQAAEwAAAAAAAAAAAAAAAAAAAAAAW0NvbnRlbnRfVHlwZXNdLnhtbFBL&#10;AQItABQABgAIAAAAIQA4/SH/1gAAAJQBAAALAAAAAAAAAAAAAAAAAC8BAABfcmVscy8ucmVsc1BL&#10;AQItABQABgAIAAAAIQANB6H5WgIAALwEAAAOAAAAAAAAAAAAAAAAAC4CAABkcnMvZTJvRG9jLnht&#10;bFBLAQItABQABgAIAAAAIQCoolsD3wAAAAgBAAAPAAAAAAAAAAAAAAAAALQEAABkcnMvZG93bnJl&#10;di54bWxQSwUGAAAAAAQABADzAAAAwAUAAAAA&#10;" fillcolor="window" strokecolor="black [3213]" strokeweight=".5pt">
                <v:textbox>
                  <w:txbxContent>
                    <w:p w14:paraId="2796705E" w14:textId="77777777" w:rsidR="00F37B93" w:rsidRDefault="00F37B93" w:rsidP="00033777"/>
                    <w:p w14:paraId="51619160" w14:textId="77777777" w:rsidR="00C549E9" w:rsidRDefault="00C549E9" w:rsidP="00033777"/>
                    <w:p w14:paraId="2712F7CD" w14:textId="77777777" w:rsidR="00C549E9" w:rsidRDefault="00C549E9" w:rsidP="00033777"/>
                    <w:p w14:paraId="1DB94AD7" w14:textId="77777777" w:rsidR="00C549E9" w:rsidRDefault="00C549E9" w:rsidP="00033777"/>
                    <w:p w14:paraId="6878EC00" w14:textId="77777777" w:rsidR="00C549E9" w:rsidRDefault="00C549E9" w:rsidP="00033777"/>
                    <w:p w14:paraId="0202AA4C" w14:textId="77777777" w:rsidR="00C549E9" w:rsidRDefault="00C549E9" w:rsidP="00033777"/>
                    <w:p w14:paraId="3B4BE779" w14:textId="77777777" w:rsidR="00C549E9" w:rsidRDefault="00C549E9" w:rsidP="00033777"/>
                  </w:txbxContent>
                </v:textbox>
                <w10:wrap anchorx="margin"/>
              </v:shape>
            </w:pict>
          </mc:Fallback>
        </mc:AlternateContent>
      </w:r>
    </w:p>
    <w:p w14:paraId="4B58E966" w14:textId="77777777" w:rsidR="008843C9" w:rsidRPr="000025E1" w:rsidRDefault="008843C9" w:rsidP="005D3938">
      <w:pPr>
        <w:rPr>
          <w:rFonts w:cstheme="minorHAnsi"/>
        </w:rPr>
      </w:pPr>
    </w:p>
    <w:p w14:paraId="2CFED216" w14:textId="77777777" w:rsidR="008843C9" w:rsidRPr="000025E1" w:rsidRDefault="008843C9" w:rsidP="005D3938">
      <w:pPr>
        <w:rPr>
          <w:rFonts w:cstheme="minorHAnsi"/>
        </w:rPr>
      </w:pPr>
    </w:p>
    <w:p w14:paraId="46CE5C46" w14:textId="77777777" w:rsidR="008843C9" w:rsidRPr="000025E1" w:rsidRDefault="008843C9" w:rsidP="005D3938">
      <w:pPr>
        <w:rPr>
          <w:rFonts w:cstheme="minorHAnsi"/>
        </w:rPr>
      </w:pPr>
    </w:p>
    <w:p w14:paraId="75B6D1CD" w14:textId="77777777" w:rsidR="006C0140" w:rsidRPr="000025E1" w:rsidRDefault="006C0140" w:rsidP="006C0140">
      <w:pPr>
        <w:rPr>
          <w:rFonts w:cstheme="minorHAnsi"/>
        </w:rPr>
      </w:pPr>
    </w:p>
    <w:p w14:paraId="019BA6A7" w14:textId="77777777" w:rsidR="00292179" w:rsidRPr="000025E1" w:rsidRDefault="00292179" w:rsidP="006C0140">
      <w:pPr>
        <w:rPr>
          <w:rFonts w:cstheme="minorHAnsi"/>
        </w:rPr>
      </w:pPr>
    </w:p>
    <w:p w14:paraId="4B550DD7" w14:textId="77777777" w:rsidR="00292179" w:rsidRPr="000025E1" w:rsidRDefault="00292179" w:rsidP="006C0140">
      <w:pPr>
        <w:rPr>
          <w:rFonts w:cstheme="minorHAnsi"/>
        </w:rPr>
      </w:pPr>
    </w:p>
    <w:p w14:paraId="1900BB4A" w14:textId="6FA35E45" w:rsidR="00E45BB8" w:rsidRPr="004D2E90" w:rsidRDefault="00E45BB8" w:rsidP="00433A69">
      <w:pPr>
        <w:pStyle w:val="Heading2"/>
        <w:rPr>
          <w:rFonts w:cstheme="minorHAnsi"/>
          <w:i/>
          <w:color w:val="auto"/>
          <w:sz w:val="20"/>
        </w:rPr>
      </w:pPr>
      <w:r w:rsidRPr="004D2E90">
        <w:rPr>
          <w:rFonts w:cstheme="minorHAnsi"/>
          <w:color w:val="auto"/>
          <w:sz w:val="20"/>
        </w:rPr>
        <w:t>Estimated Impact on Student Centered Funding Formula (SCFF)</w:t>
      </w:r>
    </w:p>
    <w:tbl>
      <w:tblPr>
        <w:tblStyle w:val="TipTable"/>
        <w:tblpPr w:leftFromText="180" w:rightFromText="180" w:vertAnchor="text" w:horzAnchor="margin" w:tblpY="161"/>
        <w:tblW w:w="5000" w:type="pct"/>
        <w:tblLook w:val="04A0" w:firstRow="1" w:lastRow="0" w:firstColumn="1" w:lastColumn="0" w:noHBand="0" w:noVBand="1"/>
        <w:tblDescription w:val="Layout table"/>
      </w:tblPr>
      <w:tblGrid>
        <w:gridCol w:w="14400"/>
      </w:tblGrid>
      <w:tr w:rsidR="00433A69" w:rsidRPr="000025E1" w14:paraId="339DD4D1" w14:textId="77777777" w:rsidTr="00ED67C5">
        <w:trPr>
          <w:trHeight w:val="3729"/>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5FC1138" w14:textId="4B20A976" w:rsidR="00097A3B" w:rsidRPr="007026E9" w:rsidRDefault="00EA72DD" w:rsidP="007026E9">
            <w:pPr>
              <w:pStyle w:val="ListParagraph"/>
              <w:numPr>
                <w:ilvl w:val="0"/>
                <w:numId w:val="22"/>
              </w:numPr>
              <w:contextualSpacing w:val="0"/>
              <w:jc w:val="left"/>
              <w:rPr>
                <w:rFonts w:cstheme="minorHAnsi"/>
                <w:color w:val="auto"/>
              </w:rPr>
            </w:pPr>
            <w:r w:rsidRPr="007026E9">
              <w:rPr>
                <w:rFonts w:cstheme="minorHAnsi"/>
                <w:color w:val="auto"/>
              </w:rPr>
              <w:t>Using the table below, r</w:t>
            </w:r>
            <w:r w:rsidR="00097A3B" w:rsidRPr="007026E9">
              <w:rPr>
                <w:rFonts w:cstheme="minorHAnsi"/>
                <w:color w:val="auto"/>
              </w:rPr>
              <w:t>ead the list of SCFF funding categories in the column titled “</w:t>
            </w:r>
            <w:r w:rsidR="009C1EE2" w:rsidRPr="007026E9">
              <w:rPr>
                <w:rFonts w:cstheme="minorHAnsi"/>
                <w:color w:val="auto"/>
              </w:rPr>
              <w:t>SCFF Metrics</w:t>
            </w:r>
            <w:r w:rsidR="00097A3B" w:rsidRPr="007026E9">
              <w:rPr>
                <w:rFonts w:cstheme="minorHAnsi"/>
                <w:color w:val="auto"/>
              </w:rPr>
              <w:t>” and identify which metrics are expected to be impacted with this project.</w:t>
            </w:r>
          </w:p>
          <w:p w14:paraId="30E9C71F" w14:textId="77777777" w:rsidR="007026E9" w:rsidRDefault="007026E9" w:rsidP="007026E9">
            <w:pPr>
              <w:pStyle w:val="ListParagraph"/>
              <w:contextualSpacing w:val="0"/>
              <w:jc w:val="left"/>
              <w:rPr>
                <w:rFonts w:cstheme="minorHAnsi"/>
                <w:color w:val="auto"/>
              </w:rPr>
            </w:pPr>
          </w:p>
          <w:p w14:paraId="722D772B" w14:textId="3F120229" w:rsidR="00097A3B" w:rsidRPr="004D2E90" w:rsidRDefault="00097A3B" w:rsidP="008035FF">
            <w:pPr>
              <w:pStyle w:val="ListParagraph"/>
              <w:numPr>
                <w:ilvl w:val="0"/>
                <w:numId w:val="22"/>
              </w:numPr>
              <w:contextualSpacing w:val="0"/>
              <w:jc w:val="left"/>
              <w:rPr>
                <w:rFonts w:cstheme="minorHAnsi"/>
                <w:color w:val="auto"/>
              </w:rPr>
            </w:pPr>
            <w:r w:rsidRPr="004D2E90">
              <w:rPr>
                <w:rFonts w:cstheme="minorHAnsi"/>
                <w:color w:val="auto"/>
              </w:rPr>
              <w:t xml:space="preserve">For each SCFF metric impacted, estimate the number of students/amounts of FTES to be generated, </w:t>
            </w:r>
            <w:r w:rsidRPr="004D2E90">
              <w:rPr>
                <w:rFonts w:cstheme="minorHAnsi"/>
                <w:color w:val="auto"/>
                <w:u w:val="single"/>
              </w:rPr>
              <w:t>over and above what is typically generated in the metric</w:t>
            </w:r>
            <w:r w:rsidRPr="004D2E90">
              <w:rPr>
                <w:rFonts w:cstheme="minorHAnsi"/>
                <w:color w:val="auto"/>
              </w:rPr>
              <w:t xml:space="preserve">. </w:t>
            </w:r>
            <w:r w:rsidR="003630FD" w:rsidRPr="004D2E90">
              <w:rPr>
                <w:rFonts w:cstheme="minorHAnsi"/>
                <w:color w:val="auto"/>
              </w:rPr>
              <w:t>I</w:t>
            </w:r>
            <w:r w:rsidRPr="004D2E90">
              <w:rPr>
                <w:rFonts w:cstheme="minorHAnsi"/>
                <w:color w:val="auto"/>
              </w:rPr>
              <w:t xml:space="preserve">nput this number into </w:t>
            </w:r>
            <w:r w:rsidR="00F137B6" w:rsidRPr="004D2E90">
              <w:rPr>
                <w:rFonts w:cstheme="minorHAnsi"/>
                <w:color w:val="auto"/>
              </w:rPr>
              <w:t xml:space="preserve">the column entitled, “Estimated SCFF points generated by project” in the </w:t>
            </w:r>
            <w:r w:rsidRPr="004D2E90">
              <w:rPr>
                <w:rFonts w:cstheme="minorHAnsi"/>
                <w:color w:val="auto"/>
              </w:rPr>
              <w:t>appropriate</w:t>
            </w:r>
            <w:r w:rsidR="00F137B6" w:rsidRPr="004D2E90">
              <w:rPr>
                <w:rFonts w:cstheme="minorHAnsi"/>
                <w:color w:val="auto"/>
              </w:rPr>
              <w:t xml:space="preserve"> row.</w:t>
            </w:r>
            <w:r w:rsidRPr="004D2E90">
              <w:rPr>
                <w:rFonts w:cstheme="minorHAnsi"/>
                <w:color w:val="auto"/>
              </w:rPr>
              <w:t xml:space="preserve"> For example, if the </w:t>
            </w:r>
            <w:r w:rsidR="00F137B6" w:rsidRPr="004D2E90">
              <w:rPr>
                <w:rFonts w:cstheme="minorHAnsi"/>
                <w:color w:val="auto"/>
              </w:rPr>
              <w:t xml:space="preserve">project is </w:t>
            </w:r>
            <w:r w:rsidRPr="004D2E90">
              <w:rPr>
                <w:rFonts w:cstheme="minorHAnsi"/>
                <w:color w:val="auto"/>
              </w:rPr>
              <w:t>estimat</w:t>
            </w:r>
            <w:r w:rsidR="009C1EE2" w:rsidRPr="004D2E90">
              <w:rPr>
                <w:rFonts w:cstheme="minorHAnsi"/>
                <w:color w:val="auto"/>
              </w:rPr>
              <w:t>e</w:t>
            </w:r>
            <w:r w:rsidR="00F137B6" w:rsidRPr="004D2E90">
              <w:rPr>
                <w:rFonts w:cstheme="minorHAnsi"/>
                <w:color w:val="auto"/>
              </w:rPr>
              <w:t xml:space="preserve">d to </w:t>
            </w:r>
            <w:r w:rsidRPr="004D2E90">
              <w:rPr>
                <w:rFonts w:cstheme="minorHAnsi"/>
                <w:color w:val="auto"/>
              </w:rPr>
              <w:t>generat</w:t>
            </w:r>
            <w:r w:rsidR="00F137B6" w:rsidRPr="004D2E90">
              <w:rPr>
                <w:rFonts w:cstheme="minorHAnsi"/>
                <w:color w:val="auto"/>
              </w:rPr>
              <w:t>e</w:t>
            </w:r>
            <w:r w:rsidRPr="004D2E90">
              <w:rPr>
                <w:rFonts w:cstheme="minorHAnsi"/>
                <w:color w:val="auto"/>
              </w:rPr>
              <w:t xml:space="preserve"> an additional 100 Pell grants in Year 1 (FY19-20), then</w:t>
            </w:r>
            <w:r w:rsidR="008035FF" w:rsidRPr="004D2E90">
              <w:rPr>
                <w:rFonts w:cstheme="minorHAnsi"/>
                <w:color w:val="auto"/>
              </w:rPr>
              <w:t xml:space="preserve"> in</w:t>
            </w:r>
            <w:r w:rsidRPr="004D2E90">
              <w:rPr>
                <w:rFonts w:cstheme="minorHAnsi"/>
                <w:color w:val="auto"/>
              </w:rPr>
              <w:t xml:space="preserve">put the number “100” in </w:t>
            </w:r>
            <w:r w:rsidR="008035FF" w:rsidRPr="004D2E90">
              <w:rPr>
                <w:rFonts w:cstheme="minorHAnsi"/>
                <w:color w:val="auto"/>
              </w:rPr>
              <w:t xml:space="preserve">column, “Estimated SCFF points generated by project,” </w:t>
            </w:r>
            <w:r w:rsidRPr="004D2E90">
              <w:rPr>
                <w:rFonts w:cstheme="minorHAnsi"/>
                <w:color w:val="auto"/>
              </w:rPr>
              <w:t xml:space="preserve">row </w:t>
            </w:r>
            <w:r w:rsidR="008035FF" w:rsidRPr="004D2E90">
              <w:rPr>
                <w:rFonts w:cstheme="minorHAnsi"/>
                <w:color w:val="auto"/>
              </w:rPr>
              <w:t>“</w:t>
            </w:r>
            <w:r w:rsidRPr="004D2E90">
              <w:rPr>
                <w:rFonts w:cstheme="minorHAnsi"/>
                <w:color w:val="auto"/>
              </w:rPr>
              <w:t>Pell Grants,</w:t>
            </w:r>
            <w:r w:rsidR="008035FF" w:rsidRPr="004D2E90">
              <w:rPr>
                <w:rFonts w:cstheme="minorHAnsi"/>
                <w:color w:val="auto"/>
              </w:rPr>
              <w:t>”</w:t>
            </w:r>
            <w:r w:rsidRPr="004D2E90">
              <w:rPr>
                <w:rFonts w:cstheme="minorHAnsi"/>
                <w:color w:val="auto"/>
              </w:rPr>
              <w:t xml:space="preserve"> </w:t>
            </w:r>
            <w:r w:rsidR="008035FF" w:rsidRPr="004D2E90">
              <w:rPr>
                <w:rFonts w:cstheme="minorHAnsi"/>
                <w:color w:val="auto"/>
              </w:rPr>
              <w:t>under the group of columns for “</w:t>
            </w:r>
            <w:r w:rsidRPr="004D2E90">
              <w:rPr>
                <w:rFonts w:cstheme="minorHAnsi"/>
                <w:color w:val="auto"/>
              </w:rPr>
              <w:t>Year 1 (FY19-20)</w:t>
            </w:r>
            <w:r w:rsidR="008035FF" w:rsidRPr="004D2E90">
              <w:rPr>
                <w:rFonts w:cstheme="minorHAnsi"/>
                <w:color w:val="auto"/>
              </w:rPr>
              <w:t>”</w:t>
            </w:r>
            <w:r w:rsidRPr="004D2E90">
              <w:rPr>
                <w:rFonts w:cstheme="minorHAnsi"/>
                <w:color w:val="auto"/>
              </w:rPr>
              <w:t>.</w:t>
            </w:r>
            <w:r w:rsidRPr="004D2E90">
              <w:rPr>
                <w:rFonts w:cstheme="minorHAnsi"/>
                <w:color w:val="auto"/>
                <w:u w:val="single"/>
              </w:rPr>
              <w:t xml:space="preserve"> </w:t>
            </w:r>
          </w:p>
          <w:p w14:paraId="5541A70E" w14:textId="78CC9C47" w:rsidR="00097A3B" w:rsidRPr="004D2E90" w:rsidRDefault="00A40A9B" w:rsidP="003630FD">
            <w:pPr>
              <w:pStyle w:val="ListParagraph"/>
              <w:jc w:val="left"/>
              <w:rPr>
                <w:rFonts w:cstheme="minorHAnsi"/>
                <w:color w:val="auto"/>
              </w:rPr>
            </w:pPr>
            <w:r w:rsidRPr="004D2E90">
              <w:rPr>
                <w:rFonts w:cstheme="minorHAnsi"/>
                <w:color w:val="auto"/>
              </w:rPr>
              <w:t>○</w:t>
            </w:r>
            <w:r w:rsidR="00097A3B" w:rsidRPr="004D2E90">
              <w:rPr>
                <w:rFonts w:cstheme="minorHAnsi"/>
                <w:color w:val="auto"/>
              </w:rPr>
              <w:t>How many additional students/FTES are estimated to result from this project in Year 2 (FY20-21)? Input this number into</w:t>
            </w:r>
            <w:r w:rsidR="00F96C13" w:rsidRPr="004D2E90">
              <w:rPr>
                <w:rFonts w:cstheme="minorHAnsi"/>
              </w:rPr>
              <w:t xml:space="preserve"> the </w:t>
            </w:r>
            <w:r w:rsidR="00F96C13" w:rsidRPr="004D2E90">
              <w:rPr>
                <w:rFonts w:cstheme="minorHAnsi"/>
                <w:color w:val="auto"/>
              </w:rPr>
              <w:t xml:space="preserve">column, “Estimated SCFF points generated by project,” in </w:t>
            </w:r>
            <w:r w:rsidR="00097A3B" w:rsidRPr="004D2E90">
              <w:rPr>
                <w:rFonts w:cstheme="minorHAnsi"/>
                <w:color w:val="auto"/>
              </w:rPr>
              <w:t>the row for the appropriate SCFF metric and corresponding year.</w:t>
            </w:r>
          </w:p>
          <w:p w14:paraId="52B2966E" w14:textId="3975CAD1" w:rsidR="00097A3B" w:rsidRPr="004D2E90" w:rsidRDefault="00A40A9B" w:rsidP="003630FD">
            <w:pPr>
              <w:pStyle w:val="ListParagraph"/>
              <w:jc w:val="left"/>
              <w:rPr>
                <w:rFonts w:cstheme="minorHAnsi"/>
                <w:color w:val="auto"/>
              </w:rPr>
            </w:pPr>
            <w:r w:rsidRPr="004D2E90">
              <w:rPr>
                <w:rFonts w:cstheme="minorHAnsi"/>
                <w:color w:val="auto"/>
              </w:rPr>
              <w:t>○</w:t>
            </w:r>
            <w:r w:rsidR="00097A3B" w:rsidRPr="004D2E90">
              <w:rPr>
                <w:rFonts w:cstheme="minorHAnsi"/>
                <w:color w:val="auto"/>
              </w:rPr>
              <w:t xml:space="preserve">How many additional students/FTES are estimated to result from this project in Year 3 (FY 2021-22)? </w:t>
            </w:r>
            <w:r w:rsidR="00F96C13" w:rsidRPr="004D2E90">
              <w:rPr>
                <w:rFonts w:cstheme="minorHAnsi"/>
              </w:rPr>
              <w:t xml:space="preserve"> </w:t>
            </w:r>
            <w:r w:rsidR="00F96C13" w:rsidRPr="004D2E90">
              <w:rPr>
                <w:rFonts w:cstheme="minorHAnsi"/>
                <w:color w:val="auto"/>
              </w:rPr>
              <w:t>Input this number into the column, “Estimated SCFF points generated by project,” in the row for the appropriate SCFF metric and corresponding year</w:t>
            </w:r>
            <w:r w:rsidR="00097A3B" w:rsidRPr="004D2E90">
              <w:rPr>
                <w:rFonts w:cstheme="minorHAnsi"/>
                <w:color w:val="auto"/>
              </w:rPr>
              <w:t>.</w:t>
            </w:r>
          </w:p>
          <w:p w14:paraId="7FCCCF7D" w14:textId="77777777" w:rsidR="007026E9" w:rsidRDefault="007026E9" w:rsidP="007026E9">
            <w:pPr>
              <w:pStyle w:val="ListParagraph"/>
              <w:jc w:val="left"/>
              <w:rPr>
                <w:rFonts w:cstheme="minorHAnsi"/>
                <w:color w:val="auto"/>
              </w:rPr>
            </w:pPr>
          </w:p>
          <w:p w14:paraId="2841EBB4" w14:textId="1388BD24" w:rsidR="00A40A9B" w:rsidRPr="004D2E90" w:rsidRDefault="00A40A9B" w:rsidP="00A40A9B">
            <w:pPr>
              <w:pStyle w:val="ListParagraph"/>
              <w:numPr>
                <w:ilvl w:val="0"/>
                <w:numId w:val="17"/>
              </w:numPr>
              <w:jc w:val="left"/>
              <w:rPr>
                <w:rFonts w:cstheme="minorHAnsi"/>
                <w:color w:val="auto"/>
              </w:rPr>
            </w:pPr>
            <w:r w:rsidRPr="004D2E90">
              <w:rPr>
                <w:rFonts w:cstheme="minorHAnsi"/>
                <w:color w:val="auto"/>
              </w:rPr>
              <w:t xml:space="preserve">For each SCFF metric </w:t>
            </w:r>
            <w:r w:rsidR="00C3107D" w:rsidRPr="004D2E90">
              <w:rPr>
                <w:rFonts w:cstheme="minorHAnsi"/>
                <w:color w:val="auto"/>
              </w:rPr>
              <w:t>with</w:t>
            </w:r>
            <w:r w:rsidRPr="004D2E90">
              <w:rPr>
                <w:rFonts w:cstheme="minorHAnsi"/>
                <w:color w:val="auto"/>
              </w:rPr>
              <w:t xml:space="preserve"> </w:t>
            </w:r>
            <w:r w:rsidR="00C3107D" w:rsidRPr="004D2E90">
              <w:rPr>
                <w:rFonts w:cstheme="minorHAnsi"/>
                <w:color w:val="auto"/>
              </w:rPr>
              <w:t xml:space="preserve">a </w:t>
            </w:r>
            <w:r w:rsidRPr="004D2E90">
              <w:rPr>
                <w:rFonts w:cstheme="minorHAnsi"/>
                <w:color w:val="auto"/>
              </w:rPr>
              <w:t xml:space="preserve">number </w:t>
            </w:r>
            <w:r w:rsidR="00C3107D" w:rsidRPr="004D2E90">
              <w:rPr>
                <w:rFonts w:cstheme="minorHAnsi"/>
                <w:color w:val="auto"/>
              </w:rPr>
              <w:t xml:space="preserve">entered for “Estimated </w:t>
            </w:r>
            <w:r w:rsidRPr="004D2E90">
              <w:rPr>
                <w:rFonts w:cstheme="minorHAnsi"/>
                <w:color w:val="auto"/>
              </w:rPr>
              <w:t>SCFF Points generated</w:t>
            </w:r>
            <w:r w:rsidR="00C3107D" w:rsidRPr="004D2E90">
              <w:rPr>
                <w:rFonts w:cstheme="minorHAnsi"/>
                <w:color w:val="auto"/>
              </w:rPr>
              <w:t xml:space="preserve"> by project</w:t>
            </w:r>
            <w:r w:rsidRPr="004D2E90">
              <w:rPr>
                <w:rFonts w:cstheme="minorHAnsi"/>
                <w:color w:val="auto"/>
              </w:rPr>
              <w:t>,</w:t>
            </w:r>
            <w:r w:rsidR="00C3107D" w:rsidRPr="004D2E90">
              <w:rPr>
                <w:rFonts w:cstheme="minorHAnsi"/>
                <w:color w:val="auto"/>
              </w:rPr>
              <w:t>”</w:t>
            </w:r>
            <w:r w:rsidRPr="004D2E90">
              <w:rPr>
                <w:rFonts w:cstheme="minorHAnsi"/>
                <w:color w:val="auto"/>
              </w:rPr>
              <w:t xml:space="preserve"> the total monies generated per year will automatically populate</w:t>
            </w:r>
            <w:r w:rsidR="005F7A7E" w:rsidRPr="004D2E90">
              <w:rPr>
                <w:rFonts w:cstheme="minorHAnsi"/>
                <w:color w:val="auto"/>
              </w:rPr>
              <w:t>.</w:t>
            </w:r>
          </w:p>
          <w:p w14:paraId="26994B08" w14:textId="77777777" w:rsidR="007026E9" w:rsidRPr="007026E9" w:rsidRDefault="007026E9" w:rsidP="007026E9">
            <w:pPr>
              <w:pStyle w:val="ListParagraph"/>
              <w:jc w:val="left"/>
              <w:rPr>
                <w:rFonts w:cstheme="minorHAnsi"/>
              </w:rPr>
            </w:pPr>
          </w:p>
          <w:p w14:paraId="03FC27E5" w14:textId="6F40DE33" w:rsidR="00A40A9B" w:rsidRPr="004D2E90" w:rsidRDefault="00A40A9B" w:rsidP="00A40A9B">
            <w:pPr>
              <w:pStyle w:val="ListParagraph"/>
              <w:numPr>
                <w:ilvl w:val="0"/>
                <w:numId w:val="17"/>
              </w:numPr>
              <w:jc w:val="left"/>
              <w:rPr>
                <w:rFonts w:cstheme="minorHAnsi"/>
              </w:rPr>
            </w:pPr>
            <w:r w:rsidRPr="004D2E90">
              <w:rPr>
                <w:rFonts w:cstheme="minorHAnsi"/>
                <w:color w:val="auto"/>
              </w:rPr>
              <w:t xml:space="preserve">These totals will be used later in the application (Question 4) when you are calculating the estimated expenses in comparison to the estimated revenue generation (i.e. the “return on investment”).  </w:t>
            </w:r>
          </w:p>
          <w:p w14:paraId="7B9324F3" w14:textId="35E02A98" w:rsidR="00097A3B" w:rsidRDefault="00097A3B" w:rsidP="00097A3B">
            <w:pPr>
              <w:pStyle w:val="TipText"/>
              <w:rPr>
                <w:rFonts w:cstheme="minorHAnsi"/>
                <w:b/>
                <w:color w:val="auto"/>
              </w:rPr>
            </w:pPr>
          </w:p>
          <w:p w14:paraId="54D612D8" w14:textId="0547032E" w:rsidR="00433A69" w:rsidRPr="000025E1" w:rsidRDefault="00097A3B" w:rsidP="00903FEE">
            <w:pPr>
              <w:pStyle w:val="TipText"/>
              <w:rPr>
                <w:rFonts w:cstheme="minorHAnsi"/>
                <w:b/>
                <w:color w:val="auto"/>
              </w:rPr>
            </w:pPr>
            <w:r w:rsidRPr="000025E1">
              <w:rPr>
                <w:rFonts w:cstheme="minorHAnsi"/>
                <w:b/>
                <w:color w:val="auto"/>
              </w:rPr>
              <w:t>Table for Calculations on the next page-</w:t>
            </w:r>
          </w:p>
        </w:tc>
      </w:tr>
    </w:tbl>
    <w:p w14:paraId="57DB9733" w14:textId="23FDB507" w:rsidR="00970E36" w:rsidRDefault="00AD063E" w:rsidP="00970E36">
      <w:pPr>
        <w:rPr>
          <w:rFonts w:cstheme="minorHAnsi"/>
          <w:b/>
          <w:color w:val="auto"/>
          <w:sz w:val="24"/>
        </w:rPr>
      </w:pPr>
      <w:r>
        <w:rPr>
          <w:rFonts w:cstheme="minorHAnsi"/>
          <w:b/>
          <w:color w:val="auto"/>
          <w:sz w:val="24"/>
        </w:rPr>
        <w:t xml:space="preserve">   </w:t>
      </w:r>
    </w:p>
    <w:p w14:paraId="189629CE" w14:textId="5E37ACA8" w:rsidR="00903FEE" w:rsidRDefault="001E085F">
      <w:pPr>
        <w:rPr>
          <w:rFonts w:cstheme="minorHAnsi"/>
          <w:b/>
          <w:color w:val="auto"/>
          <w:sz w:val="24"/>
        </w:rPr>
      </w:pPr>
      <w:r>
        <w:rPr>
          <w:rFonts w:cstheme="minorHAnsi"/>
          <w:b/>
          <w:color w:val="auto"/>
          <w:sz w:val="24"/>
        </w:rPr>
        <w:object w:dxaOrig="13901" w:dyaOrig="8549" w14:anchorId="18E77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15pt;height:427.3pt" o:ole="">
            <v:imagedata r:id="rId9" o:title=""/>
          </v:shape>
          <o:OLEObject Type="Embed" ProgID="Excel.Sheet.12" ShapeID="_x0000_i1025" DrawAspect="Content" ObjectID="_1641362733" r:id="rId10"/>
        </w:object>
      </w:r>
    </w:p>
    <w:p w14:paraId="6A26837C" w14:textId="628F1399" w:rsidR="00392D76" w:rsidRDefault="00392D76">
      <w:pPr>
        <w:rPr>
          <w:rFonts w:cstheme="minorHAnsi"/>
          <w:b/>
          <w:color w:val="auto"/>
          <w:sz w:val="24"/>
        </w:rPr>
      </w:pPr>
    </w:p>
    <w:p w14:paraId="4CD95635" w14:textId="1058E105" w:rsidR="00392D76" w:rsidRDefault="00392D76">
      <w:pPr>
        <w:rPr>
          <w:rFonts w:cstheme="minorHAnsi"/>
          <w:b/>
          <w:color w:val="auto"/>
          <w:sz w:val="24"/>
        </w:rPr>
      </w:pPr>
    </w:p>
    <w:p w14:paraId="7BDD8655" w14:textId="1C4738D2" w:rsidR="005D4862" w:rsidRPr="004D2E90" w:rsidRDefault="00454FA3" w:rsidP="00970E36">
      <w:pPr>
        <w:pStyle w:val="Heading2"/>
        <w:rPr>
          <w:color w:val="auto"/>
          <w:sz w:val="20"/>
          <w:szCs w:val="20"/>
        </w:rPr>
      </w:pPr>
      <w:r w:rsidRPr="004D2E90">
        <w:rPr>
          <w:color w:val="auto"/>
          <w:sz w:val="20"/>
          <w:szCs w:val="20"/>
        </w:rPr>
        <w:lastRenderedPageBreak/>
        <w:t>Budget Summary</w:t>
      </w:r>
    </w:p>
    <w:tbl>
      <w:tblPr>
        <w:tblStyle w:val="TipTable"/>
        <w:tblW w:w="4692" w:type="pct"/>
        <w:tblLook w:val="04A0" w:firstRow="1" w:lastRow="0" w:firstColumn="1" w:lastColumn="0" w:noHBand="0" w:noVBand="1"/>
        <w:tblDescription w:val="Layout table"/>
      </w:tblPr>
      <w:tblGrid>
        <w:gridCol w:w="13513"/>
      </w:tblGrid>
      <w:tr w:rsidR="00F37B93" w:rsidRPr="004D2E90" w14:paraId="0C2B9831" w14:textId="77777777" w:rsidTr="00ED67C5">
        <w:trPr>
          <w:trHeight w:val="639"/>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C776A07" w14:textId="4E3D81D6" w:rsidR="00F37B93" w:rsidRPr="004D2E90" w:rsidRDefault="000436BD" w:rsidP="000436BD">
            <w:pPr>
              <w:jc w:val="left"/>
              <w:rPr>
                <w:rFonts w:cstheme="minorHAnsi"/>
                <w:b/>
                <w:sz w:val="20"/>
                <w:szCs w:val="20"/>
              </w:rPr>
            </w:pPr>
            <w:r w:rsidRPr="004D2E90">
              <w:rPr>
                <w:rFonts w:cstheme="minorHAnsi"/>
                <w:b/>
                <w:color w:val="auto"/>
                <w:sz w:val="20"/>
                <w:szCs w:val="20"/>
              </w:rPr>
              <w:t>Refer to the personnel needs and funding categories below to estimate the expenses that will be incurred to accomplish this project.  Check all boxes that apply.</w:t>
            </w:r>
          </w:p>
        </w:tc>
      </w:tr>
    </w:tbl>
    <w:p w14:paraId="7BFC603B" w14:textId="77777777" w:rsidR="007E42DB" w:rsidRDefault="007A52F9" w:rsidP="0042376B">
      <w:pPr>
        <w:rPr>
          <w:rFonts w:cstheme="minorHAnsi"/>
          <w:b/>
          <w:color w:val="auto"/>
          <w:szCs w:val="16"/>
          <w:u w:val="single"/>
        </w:rPr>
      </w:pPr>
      <w:r w:rsidRPr="000025E1">
        <w:rPr>
          <w:rFonts w:cstheme="minorHAnsi"/>
          <w:b/>
          <w:color w:val="auto"/>
          <w:szCs w:val="16"/>
          <w:u w:val="single"/>
        </w:rPr>
        <w:t>Personnel</w:t>
      </w:r>
      <w:r w:rsidR="002969B6" w:rsidRPr="000025E1">
        <w:rPr>
          <w:rFonts w:cstheme="minorHAnsi"/>
          <w:b/>
          <w:color w:val="auto"/>
          <w:szCs w:val="16"/>
          <w:u w:val="single"/>
        </w:rPr>
        <w:t xml:space="preserve"> Needs</w:t>
      </w:r>
      <w:r w:rsidRPr="000025E1">
        <w:rPr>
          <w:rFonts w:cstheme="minorHAnsi"/>
          <w:b/>
          <w:color w:val="auto"/>
          <w:szCs w:val="16"/>
          <w:u w:val="single"/>
        </w:rPr>
        <w:t>:</w:t>
      </w:r>
    </w:p>
    <w:p w14:paraId="7F7A36D6" w14:textId="21A3CD0A" w:rsidR="00D77212" w:rsidRPr="007E42DB" w:rsidRDefault="007A52F9" w:rsidP="0042376B">
      <w:pPr>
        <w:rPr>
          <w:rFonts w:cstheme="minorHAnsi"/>
          <w:color w:val="auto"/>
          <w:szCs w:val="16"/>
        </w:rPr>
      </w:pPr>
      <w:r w:rsidRPr="007E42DB">
        <w:rPr>
          <w:rFonts w:cstheme="minorHAnsi"/>
          <w:color w:val="auto"/>
          <w:szCs w:val="16"/>
        </w:rPr>
        <w:t>□</w:t>
      </w:r>
      <w:r w:rsidR="00551EBF" w:rsidRPr="007E42DB">
        <w:rPr>
          <w:rFonts w:cstheme="minorHAnsi"/>
          <w:color w:val="auto"/>
          <w:szCs w:val="16"/>
        </w:rPr>
        <w:t xml:space="preserve"> </w:t>
      </w:r>
      <w:r w:rsidR="005D4862" w:rsidRPr="007E42DB">
        <w:rPr>
          <w:rFonts w:cstheme="minorHAnsi"/>
          <w:color w:val="auto"/>
          <w:szCs w:val="16"/>
        </w:rPr>
        <w:t xml:space="preserve">Admissions and </w:t>
      </w:r>
      <w:r w:rsidRPr="007E42DB">
        <w:rPr>
          <w:rFonts w:cstheme="minorHAnsi"/>
          <w:color w:val="auto"/>
          <w:szCs w:val="16"/>
        </w:rPr>
        <w:t xml:space="preserve">Records </w:t>
      </w:r>
      <w:r w:rsidR="004335C9" w:rsidRPr="007E42DB">
        <w:rPr>
          <w:rFonts w:cstheme="minorHAnsi"/>
          <w:color w:val="auto"/>
          <w:szCs w:val="16"/>
        </w:rPr>
        <w:t xml:space="preserve">    </w:t>
      </w:r>
      <w:r w:rsidRPr="007E42DB">
        <w:rPr>
          <w:rFonts w:cstheme="minorHAnsi"/>
          <w:color w:val="auto"/>
          <w:szCs w:val="16"/>
        </w:rPr>
        <w:t>□</w:t>
      </w:r>
      <w:r w:rsidR="004335C9" w:rsidRPr="007E42DB">
        <w:rPr>
          <w:rFonts w:cstheme="minorHAnsi"/>
          <w:color w:val="auto"/>
          <w:szCs w:val="16"/>
        </w:rPr>
        <w:t xml:space="preserve"> </w:t>
      </w:r>
      <w:r w:rsidR="005D4862" w:rsidRPr="007E42DB">
        <w:rPr>
          <w:rFonts w:cstheme="minorHAnsi"/>
          <w:color w:val="auto"/>
          <w:szCs w:val="16"/>
        </w:rPr>
        <w:t xml:space="preserve">Maintenance and </w:t>
      </w:r>
      <w:r w:rsidRPr="007E42DB">
        <w:rPr>
          <w:rFonts w:cstheme="minorHAnsi"/>
          <w:color w:val="auto"/>
          <w:szCs w:val="16"/>
        </w:rPr>
        <w:t>Operations</w:t>
      </w:r>
      <w:r w:rsidR="005D4862" w:rsidRPr="007E42DB">
        <w:rPr>
          <w:rFonts w:cstheme="minorHAnsi"/>
          <w:color w:val="auto"/>
          <w:szCs w:val="16"/>
        </w:rPr>
        <w:t xml:space="preserve">   </w:t>
      </w:r>
      <w:r w:rsidR="004335C9" w:rsidRPr="007E42DB">
        <w:rPr>
          <w:rFonts w:cstheme="minorHAnsi"/>
          <w:color w:val="auto"/>
          <w:szCs w:val="16"/>
        </w:rPr>
        <w:t xml:space="preserve">  </w:t>
      </w:r>
      <w:r w:rsidRPr="007E42DB">
        <w:rPr>
          <w:rFonts w:cstheme="minorHAnsi"/>
          <w:color w:val="auto"/>
          <w:szCs w:val="16"/>
        </w:rPr>
        <w:t>□</w:t>
      </w:r>
      <w:r w:rsidR="004335C9" w:rsidRPr="007E42DB">
        <w:rPr>
          <w:rFonts w:cstheme="minorHAnsi"/>
          <w:color w:val="auto"/>
          <w:szCs w:val="16"/>
        </w:rPr>
        <w:t xml:space="preserve"> </w:t>
      </w:r>
      <w:r w:rsidRPr="007E42DB">
        <w:rPr>
          <w:rFonts w:cstheme="minorHAnsi"/>
          <w:color w:val="auto"/>
          <w:szCs w:val="16"/>
        </w:rPr>
        <w:t xml:space="preserve">Institutional Research </w:t>
      </w:r>
      <w:r w:rsidR="004335C9" w:rsidRPr="007E42DB">
        <w:rPr>
          <w:rFonts w:cstheme="minorHAnsi"/>
          <w:color w:val="auto"/>
          <w:szCs w:val="16"/>
        </w:rPr>
        <w:t xml:space="preserve">    </w:t>
      </w:r>
      <w:r w:rsidRPr="007E42DB">
        <w:rPr>
          <w:rFonts w:cstheme="minorHAnsi"/>
          <w:color w:val="auto"/>
          <w:szCs w:val="16"/>
        </w:rPr>
        <w:t>□</w:t>
      </w:r>
      <w:r w:rsidR="004335C9" w:rsidRPr="007E42DB">
        <w:rPr>
          <w:rFonts w:cstheme="minorHAnsi"/>
          <w:color w:val="auto"/>
          <w:szCs w:val="16"/>
        </w:rPr>
        <w:t xml:space="preserve"> Business Office     </w:t>
      </w:r>
      <w:r w:rsidR="002D7A1E" w:rsidRPr="007E42DB">
        <w:rPr>
          <w:rFonts w:cstheme="minorHAnsi"/>
          <w:color w:val="auto"/>
          <w:szCs w:val="16"/>
        </w:rPr>
        <w:t>□</w:t>
      </w:r>
      <w:r w:rsidR="00551EBF" w:rsidRPr="007E42DB">
        <w:rPr>
          <w:rFonts w:cstheme="minorHAnsi"/>
          <w:color w:val="auto"/>
          <w:szCs w:val="16"/>
        </w:rPr>
        <w:t xml:space="preserve"> F</w:t>
      </w:r>
      <w:r w:rsidR="002D7A1E" w:rsidRPr="007E42DB">
        <w:rPr>
          <w:rFonts w:cstheme="minorHAnsi"/>
          <w:color w:val="auto"/>
          <w:szCs w:val="16"/>
        </w:rPr>
        <w:t xml:space="preserve">ull-time Faculty </w:t>
      </w:r>
      <w:r w:rsidR="004335C9" w:rsidRPr="007E42DB">
        <w:rPr>
          <w:rFonts w:cstheme="minorHAnsi"/>
          <w:color w:val="auto"/>
          <w:szCs w:val="16"/>
        </w:rPr>
        <w:t xml:space="preserve">    </w:t>
      </w:r>
      <w:r w:rsidR="002D7A1E" w:rsidRPr="007E42DB">
        <w:rPr>
          <w:rFonts w:cstheme="minorHAnsi"/>
          <w:color w:val="auto"/>
          <w:szCs w:val="16"/>
        </w:rPr>
        <w:t>□</w:t>
      </w:r>
      <w:r w:rsidR="004335C9" w:rsidRPr="007E42DB">
        <w:rPr>
          <w:rFonts w:cstheme="minorHAnsi"/>
          <w:color w:val="auto"/>
          <w:szCs w:val="16"/>
        </w:rPr>
        <w:t xml:space="preserve"> </w:t>
      </w:r>
      <w:r w:rsidR="002D7A1E" w:rsidRPr="007E42DB">
        <w:rPr>
          <w:rFonts w:cstheme="minorHAnsi"/>
          <w:color w:val="auto"/>
          <w:szCs w:val="16"/>
        </w:rPr>
        <w:t>Adjunct Faculty □</w:t>
      </w:r>
      <w:r w:rsidR="004335C9" w:rsidRPr="007E42DB">
        <w:rPr>
          <w:rFonts w:cstheme="minorHAnsi"/>
          <w:color w:val="auto"/>
          <w:szCs w:val="16"/>
        </w:rPr>
        <w:t xml:space="preserve"> </w:t>
      </w:r>
      <w:r w:rsidR="002D7A1E" w:rsidRPr="007E42DB">
        <w:rPr>
          <w:rFonts w:cstheme="minorHAnsi"/>
          <w:color w:val="auto"/>
          <w:szCs w:val="16"/>
        </w:rPr>
        <w:t>Financial Aid</w:t>
      </w:r>
      <w:r w:rsidR="004335C9" w:rsidRPr="007E42DB">
        <w:rPr>
          <w:rFonts w:cstheme="minorHAnsi"/>
          <w:color w:val="auto"/>
          <w:szCs w:val="16"/>
        </w:rPr>
        <w:t xml:space="preserve">     </w:t>
      </w:r>
      <w:r w:rsidR="00551EBF" w:rsidRPr="007E42DB">
        <w:rPr>
          <w:rFonts w:cstheme="minorHAnsi"/>
          <w:color w:val="auto"/>
          <w:szCs w:val="16"/>
        </w:rPr>
        <w:t xml:space="preserve">                </w:t>
      </w:r>
      <w:r w:rsidR="00986E03" w:rsidRPr="007E42DB">
        <w:rPr>
          <w:rFonts w:cstheme="minorHAnsi"/>
          <w:color w:val="auto"/>
          <w:szCs w:val="16"/>
        </w:rPr>
        <w:t>□</w:t>
      </w:r>
      <w:r w:rsidR="004335C9" w:rsidRPr="007E42DB">
        <w:rPr>
          <w:rFonts w:cstheme="minorHAnsi"/>
          <w:color w:val="auto"/>
          <w:szCs w:val="16"/>
        </w:rPr>
        <w:t xml:space="preserve"> </w:t>
      </w:r>
      <w:r w:rsidR="00986E03" w:rsidRPr="007E42DB">
        <w:rPr>
          <w:rFonts w:cstheme="minorHAnsi"/>
          <w:color w:val="auto"/>
          <w:szCs w:val="16"/>
        </w:rPr>
        <w:t>Classified Professionals</w:t>
      </w:r>
      <w:r w:rsidR="004335C9" w:rsidRPr="007E42DB">
        <w:rPr>
          <w:rFonts w:cstheme="minorHAnsi"/>
          <w:color w:val="auto"/>
          <w:szCs w:val="16"/>
        </w:rPr>
        <w:t xml:space="preserve">    </w:t>
      </w:r>
      <w:r w:rsidR="00986E03" w:rsidRPr="007E42DB">
        <w:rPr>
          <w:rFonts w:cstheme="minorHAnsi"/>
          <w:color w:val="auto"/>
          <w:szCs w:val="16"/>
        </w:rPr>
        <w:t xml:space="preserve"> □</w:t>
      </w:r>
      <w:r w:rsidR="004335C9" w:rsidRPr="007E42DB">
        <w:rPr>
          <w:rFonts w:cstheme="minorHAnsi"/>
          <w:color w:val="auto"/>
          <w:szCs w:val="16"/>
        </w:rPr>
        <w:t xml:space="preserve"> </w:t>
      </w:r>
      <w:r w:rsidR="00986E03" w:rsidRPr="007E42DB">
        <w:rPr>
          <w:rFonts w:cstheme="minorHAnsi"/>
          <w:color w:val="auto"/>
          <w:szCs w:val="16"/>
        </w:rPr>
        <w:t xml:space="preserve">Other, </w:t>
      </w:r>
      <w:r w:rsidR="004D2E90" w:rsidRPr="007E42DB">
        <w:rPr>
          <w:rFonts w:cstheme="minorHAnsi"/>
          <w:i/>
          <w:color w:val="auto"/>
          <w:szCs w:val="16"/>
        </w:rPr>
        <w:t>please</w:t>
      </w:r>
      <w:r w:rsidR="00BC6F9A" w:rsidRPr="007E42DB">
        <w:rPr>
          <w:rFonts w:cstheme="minorHAnsi"/>
          <w:i/>
          <w:color w:val="auto"/>
          <w:szCs w:val="16"/>
        </w:rPr>
        <w:t xml:space="preserve"> detail the reason(s) and calculations for all of the costs listed in the budget spreadsheet below. </w:t>
      </w:r>
      <w:r w:rsidR="004D2E90" w:rsidRPr="007E42DB">
        <w:rPr>
          <w:rFonts w:cstheme="minorHAnsi"/>
          <w:i/>
          <w:color w:val="auto"/>
          <w:szCs w:val="16"/>
        </w:rPr>
        <w:t>For each line item, make sure to explain: 1) to what the money will go 2) to whom the money will go (e.g., overtime, part time, etc.) and 3) how the costs were calculated. Bullet point answers preferred.</w:t>
      </w:r>
    </w:p>
    <w:p w14:paraId="79276700" w14:textId="77CB4EA9" w:rsidR="00DA446F" w:rsidRDefault="00D677AD" w:rsidP="0042376B">
      <w:pPr>
        <w:rPr>
          <w:rFonts w:cstheme="minorHAnsi"/>
          <w:b/>
          <w:color w:val="auto"/>
          <w:szCs w:val="16"/>
          <w:u w:val="single"/>
        </w:rPr>
      </w:pPr>
      <w:r w:rsidRPr="000025E1">
        <w:rPr>
          <w:rFonts w:cstheme="minorHAnsi"/>
          <w:noProof/>
          <w:sz w:val="16"/>
          <w:szCs w:val="16"/>
          <w:u w:val="single"/>
          <w:lang w:eastAsia="en-US"/>
        </w:rPr>
        <mc:AlternateContent>
          <mc:Choice Requires="wps">
            <w:drawing>
              <wp:anchor distT="0" distB="0" distL="114300" distR="114300" simplePos="0" relativeHeight="251696128" behindDoc="0" locked="0" layoutInCell="1" allowOverlap="1" wp14:anchorId="7645C2A3" wp14:editId="106A4035">
                <wp:simplePos x="0" y="0"/>
                <wp:positionH relativeFrom="margin">
                  <wp:align>right</wp:align>
                </wp:positionH>
                <wp:positionV relativeFrom="paragraph">
                  <wp:posOffset>19978</wp:posOffset>
                </wp:positionV>
                <wp:extent cx="9124517" cy="1779735"/>
                <wp:effectExtent l="0" t="0" r="19685" b="11430"/>
                <wp:wrapNone/>
                <wp:docPr id="5" name="Text Box 5"/>
                <wp:cNvGraphicFramePr/>
                <a:graphic xmlns:a="http://schemas.openxmlformats.org/drawingml/2006/main">
                  <a:graphicData uri="http://schemas.microsoft.com/office/word/2010/wordprocessingShape">
                    <wps:wsp>
                      <wps:cNvSpPr txBox="1"/>
                      <wps:spPr>
                        <a:xfrm>
                          <a:off x="0" y="0"/>
                          <a:ext cx="9124517" cy="1779735"/>
                        </a:xfrm>
                        <a:prstGeom prst="rect">
                          <a:avLst/>
                        </a:prstGeom>
                        <a:solidFill>
                          <a:sysClr val="window" lastClr="FFFFFF"/>
                        </a:solidFill>
                        <a:ln w="6350">
                          <a:solidFill>
                            <a:schemeClr val="tx1"/>
                          </a:solidFill>
                        </a:ln>
                      </wps:spPr>
                      <wps:txbx>
                        <w:txbxContent>
                          <w:p w14:paraId="7B09BBA9" w14:textId="77777777" w:rsidR="007A43F4" w:rsidRPr="004D2E90" w:rsidRDefault="007A43F4" w:rsidP="007A43F4">
                            <w:pPr>
                              <w:rPr>
                                <w:color w:val="auto"/>
                                <w:sz w:val="14"/>
                              </w:rPr>
                            </w:pPr>
                            <w:r w:rsidRPr="004D2E90">
                              <w:rPr>
                                <w:color w:val="auto"/>
                                <w:sz w:val="14"/>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5C2A3" id="Text Box 5" o:spid="_x0000_s1029" type="#_x0000_t202" style="position:absolute;margin-left:667.25pt;margin-top:1.55pt;width:718.45pt;height:140.1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mZWQIAALoEAAAOAAAAZHJzL2Uyb0RvYy54bWysVMlu2zAQvRfoPxC8N7K8xIlhOXAduCgQ&#10;JAGSImeaomwBFIclaUvu1/eRXrK0p6I+0LPxcebNjKY3XaPZTjlfkyl4ftHjTBlJZW3WBf/xvPxy&#10;xZkPwpRCk1EF3yvPb2afP01bO1F92pAulWMAMX7S2oJvQrCTLPNyoxrhL8gqA2dFrhEBqltnpRMt&#10;0Bud9Xu9y6wlV1pHUnkP6+3ByWcJv6qUDA9V5VVguuDILaTTpXMVz2w2FZO1E3ZTy2Ma4h+yaERt&#10;8OgZ6lYEwbau/gOqqaUjT1W4kNRkVFW1VKkGVJP3PlTztBFWpVpAjrdnmvz/g5X3u0fH6rLgI86M&#10;aNCiZ9UF9pU6NorstNZPEPRkERY6mNHlk93DGIvuKtfEf5TD4AfP+zO3EUzCeJ33h6N8zJmELx+P&#10;r8eDhJ+9XrfOh2+KGhaFgjs0L3Eqdnc+IBWEnkLia550XS5rrZOy9wvt2E6gzxiPklrOtPABxoIv&#10;0y9mDYh317RhbcEvB6NeeumdL82gOqOGLtX9HgGaNoCNLB3YiFLoVl3idHBiakXlHgQ6Ogygt3JZ&#10;o8g7ZPgoHCYOnGGLwgOOShNyoqPE2Ybcr7/ZYzwGAV7OWkxwwf3PrXAKhX83GJHrfDiMI5+U4Wjc&#10;h+LeelZvPWbbLAjk5dhXK5MY44M+iZWj5gXLNo+vwiWMxNsFDydxEQ57hWWVaj5PQRhyK8KdebIy&#10;QsdOxRY+dy/C2WOfA0bknk6zLiYf2n2IjTcNzbeBqjrNQuT5wOqRfixI6u9xmeMGvtVT1OsnZ/Yb&#10;AAD//wMAUEsDBBQABgAIAAAAIQDfnQMj3gAAAAcBAAAPAAAAZHJzL2Rvd25yZXYueG1sTI8xT8Mw&#10;FIR3JP6D9ZDYqNMmakvIS4UQSDAwtHRgdOLXJBA/R7bThH+PO8F4utPdd8VuNr04k/OdZYTlIgFB&#10;XFvdcYNw/Hi524LwQbFWvWVC+CEPu/L6qlC5thPv6XwIjYgl7HOF0IYw5FL6uiWj/MIOxNE7WWdU&#10;iNI1Ujs1xXLTy1WSrKVRHceFVg301FL9fRgNwph+Tqev+r167d6SzXGzd89TViHe3syPDyACzeEv&#10;DBf8iA5lZKrsyNqLHiEeCQjpEsTFzNL1PYgKYbVNM5BlIf/zl78AAAD//wMAUEsBAi0AFAAGAAgA&#10;AAAhALaDOJL+AAAA4QEAABMAAAAAAAAAAAAAAAAAAAAAAFtDb250ZW50X1R5cGVzXS54bWxQSwEC&#10;LQAUAAYACAAAACEAOP0h/9YAAACUAQAACwAAAAAAAAAAAAAAAAAvAQAAX3JlbHMvLnJlbHNQSwEC&#10;LQAUAAYACAAAACEAdn2ZmVkCAAC6BAAADgAAAAAAAAAAAAAAAAAuAgAAZHJzL2Uyb0RvYy54bWxQ&#10;SwECLQAUAAYACAAAACEA350DI94AAAAHAQAADwAAAAAAAAAAAAAAAACzBAAAZHJzL2Rvd25yZXYu&#10;eG1sUEsFBgAAAAAEAAQA8wAAAL4FAAAAAA==&#10;" fillcolor="window" strokecolor="black [3213]" strokeweight=".5pt">
                <v:textbox>
                  <w:txbxContent>
                    <w:p w14:paraId="7B09BBA9" w14:textId="77777777" w:rsidR="007A43F4" w:rsidRPr="004D2E90" w:rsidRDefault="007A43F4" w:rsidP="007A43F4">
                      <w:pPr>
                        <w:rPr>
                          <w:color w:val="auto"/>
                          <w:sz w:val="14"/>
                        </w:rPr>
                      </w:pPr>
                      <w:r w:rsidRPr="004D2E90">
                        <w:rPr>
                          <w:color w:val="auto"/>
                          <w:sz w:val="14"/>
                        </w:rPr>
                        <w:t>Other:</w:t>
                      </w:r>
                    </w:p>
                  </w:txbxContent>
                </v:textbox>
                <w10:wrap anchorx="margin"/>
              </v:shape>
            </w:pict>
          </mc:Fallback>
        </mc:AlternateContent>
      </w:r>
    </w:p>
    <w:p w14:paraId="26D64439" w14:textId="77777777" w:rsidR="00D677AD" w:rsidRDefault="00D677AD" w:rsidP="0042376B">
      <w:pPr>
        <w:rPr>
          <w:rFonts w:cstheme="minorHAnsi"/>
          <w:b/>
          <w:color w:val="auto"/>
          <w:szCs w:val="16"/>
          <w:u w:val="single"/>
        </w:rPr>
      </w:pPr>
    </w:p>
    <w:p w14:paraId="04409D4F" w14:textId="4C32C423" w:rsidR="00D677AD" w:rsidRDefault="00D677AD" w:rsidP="0042376B">
      <w:pPr>
        <w:rPr>
          <w:rFonts w:cstheme="minorHAnsi"/>
          <w:b/>
          <w:color w:val="auto"/>
          <w:szCs w:val="16"/>
          <w:u w:val="single"/>
        </w:rPr>
      </w:pPr>
    </w:p>
    <w:p w14:paraId="529B4C67" w14:textId="2ACEF585" w:rsidR="007E42DB" w:rsidRDefault="007E42DB" w:rsidP="0042376B">
      <w:pPr>
        <w:rPr>
          <w:rFonts w:cstheme="minorHAnsi"/>
          <w:b/>
          <w:color w:val="auto"/>
          <w:szCs w:val="16"/>
          <w:u w:val="single"/>
        </w:rPr>
      </w:pPr>
    </w:p>
    <w:p w14:paraId="60ADAA95" w14:textId="017609F9" w:rsidR="007E42DB" w:rsidRDefault="007E42DB" w:rsidP="0042376B">
      <w:pPr>
        <w:rPr>
          <w:rFonts w:cstheme="minorHAnsi"/>
          <w:b/>
          <w:color w:val="auto"/>
          <w:szCs w:val="16"/>
          <w:u w:val="single"/>
        </w:rPr>
      </w:pPr>
    </w:p>
    <w:p w14:paraId="286941E4" w14:textId="691196A7" w:rsidR="007E42DB" w:rsidRDefault="007E42DB" w:rsidP="0042376B">
      <w:pPr>
        <w:rPr>
          <w:rFonts w:cstheme="minorHAnsi"/>
          <w:b/>
          <w:color w:val="auto"/>
          <w:szCs w:val="16"/>
          <w:u w:val="single"/>
        </w:rPr>
      </w:pPr>
    </w:p>
    <w:p w14:paraId="62CD6D4E" w14:textId="77777777" w:rsidR="007E42DB" w:rsidRDefault="007E42DB" w:rsidP="0042376B">
      <w:pPr>
        <w:rPr>
          <w:rFonts w:cstheme="minorHAnsi"/>
          <w:b/>
          <w:color w:val="auto"/>
          <w:szCs w:val="16"/>
          <w:u w:val="single"/>
        </w:rPr>
      </w:pPr>
    </w:p>
    <w:p w14:paraId="178FC164" w14:textId="77777777" w:rsidR="007E42DB" w:rsidRDefault="007A52F9" w:rsidP="0042376B">
      <w:pPr>
        <w:rPr>
          <w:rFonts w:cstheme="minorHAnsi"/>
          <w:b/>
          <w:color w:val="auto"/>
          <w:szCs w:val="16"/>
        </w:rPr>
      </w:pPr>
      <w:r w:rsidRPr="000025E1">
        <w:rPr>
          <w:rFonts w:cstheme="minorHAnsi"/>
          <w:b/>
          <w:color w:val="auto"/>
          <w:szCs w:val="16"/>
          <w:u w:val="single"/>
        </w:rPr>
        <w:t>Funding Category:</w:t>
      </w:r>
      <w:r w:rsidRPr="000025E1">
        <w:rPr>
          <w:rFonts w:cstheme="minorHAnsi"/>
          <w:b/>
          <w:color w:val="auto"/>
          <w:szCs w:val="16"/>
        </w:rPr>
        <w:t xml:space="preserve"> </w:t>
      </w:r>
    </w:p>
    <w:p w14:paraId="71B36A12" w14:textId="572DEAA6" w:rsidR="00551EBF" w:rsidRPr="007E42DB" w:rsidRDefault="007A52F9" w:rsidP="0042376B">
      <w:pPr>
        <w:rPr>
          <w:rFonts w:cstheme="minorHAnsi"/>
          <w:i/>
          <w:color w:val="auto"/>
          <w:szCs w:val="16"/>
        </w:rPr>
      </w:pPr>
      <w:r w:rsidRPr="007E42DB">
        <w:rPr>
          <w:rFonts w:cstheme="minorHAnsi"/>
          <w:b/>
          <w:color w:val="auto"/>
          <w:sz w:val="20"/>
          <w:szCs w:val="16"/>
        </w:rPr>
        <w:t xml:space="preserve"> </w:t>
      </w:r>
      <w:r w:rsidR="0042376B" w:rsidRPr="007E42DB">
        <w:rPr>
          <w:rFonts w:cstheme="minorHAnsi"/>
          <w:color w:val="auto"/>
          <w:szCs w:val="16"/>
        </w:rPr>
        <w:t>□</w:t>
      </w:r>
      <w:r w:rsidR="00551EBF" w:rsidRPr="007E42DB">
        <w:rPr>
          <w:rFonts w:cstheme="minorHAnsi"/>
          <w:color w:val="auto"/>
          <w:szCs w:val="16"/>
        </w:rPr>
        <w:t xml:space="preserve"> </w:t>
      </w:r>
      <w:r w:rsidR="004F4F90" w:rsidRPr="007E42DB">
        <w:rPr>
          <w:rFonts w:cstheme="minorHAnsi"/>
          <w:color w:val="auto"/>
          <w:szCs w:val="16"/>
        </w:rPr>
        <w:t xml:space="preserve">Technology     </w:t>
      </w:r>
      <w:r w:rsidR="0042376B" w:rsidRPr="007E42DB">
        <w:rPr>
          <w:rFonts w:cstheme="minorHAnsi"/>
          <w:color w:val="auto"/>
          <w:szCs w:val="16"/>
        </w:rPr>
        <w:t>□</w:t>
      </w:r>
      <w:r w:rsidR="00551EBF" w:rsidRPr="007E42DB">
        <w:rPr>
          <w:rFonts w:cstheme="minorHAnsi"/>
          <w:noProof/>
          <w:color w:val="auto"/>
          <w:szCs w:val="16"/>
          <w:lang w:eastAsia="en-US"/>
        </w:rPr>
        <w:t xml:space="preserve"> </w:t>
      </w:r>
      <w:r w:rsidRPr="007E42DB">
        <w:rPr>
          <w:rFonts w:cstheme="minorHAnsi"/>
          <w:noProof/>
          <w:color w:val="auto"/>
          <w:szCs w:val="16"/>
          <w:lang w:eastAsia="en-US"/>
        </w:rPr>
        <w:t>Supplies</w:t>
      </w:r>
      <w:r w:rsidR="005D4862" w:rsidRPr="007E42DB">
        <w:rPr>
          <w:rFonts w:cstheme="minorHAnsi"/>
          <w:noProof/>
          <w:color w:val="auto"/>
          <w:szCs w:val="16"/>
          <w:lang w:eastAsia="en-US"/>
        </w:rPr>
        <w:t xml:space="preserve"> and E</w:t>
      </w:r>
      <w:r w:rsidRPr="007E42DB">
        <w:rPr>
          <w:rFonts w:cstheme="minorHAnsi"/>
          <w:noProof/>
          <w:color w:val="auto"/>
          <w:szCs w:val="16"/>
          <w:lang w:eastAsia="en-US"/>
        </w:rPr>
        <w:t>quipment</w:t>
      </w:r>
      <w:r w:rsidR="004F4F90" w:rsidRPr="007E42DB">
        <w:rPr>
          <w:rFonts w:cstheme="minorHAnsi"/>
          <w:noProof/>
          <w:color w:val="auto"/>
          <w:szCs w:val="16"/>
          <w:lang w:eastAsia="en-US"/>
        </w:rPr>
        <w:t xml:space="preserve">     </w:t>
      </w:r>
      <w:r w:rsidR="0042376B" w:rsidRPr="007E42DB">
        <w:rPr>
          <w:rFonts w:cstheme="minorHAnsi"/>
          <w:noProof/>
          <w:color w:val="auto"/>
          <w:szCs w:val="16"/>
          <w:lang w:eastAsia="en-US"/>
        </w:rPr>
        <w:t>□</w:t>
      </w:r>
      <w:r w:rsidR="00551EBF" w:rsidRPr="007E42DB">
        <w:rPr>
          <w:rFonts w:cstheme="minorHAnsi"/>
          <w:noProof/>
          <w:color w:val="auto"/>
          <w:szCs w:val="16"/>
          <w:lang w:eastAsia="en-US"/>
        </w:rPr>
        <w:t xml:space="preserve"> </w:t>
      </w:r>
      <w:r w:rsidR="005D4862" w:rsidRPr="007E42DB">
        <w:rPr>
          <w:rFonts w:cstheme="minorHAnsi"/>
          <w:noProof/>
          <w:color w:val="auto"/>
          <w:szCs w:val="16"/>
          <w:lang w:eastAsia="en-US"/>
        </w:rPr>
        <w:t xml:space="preserve">Travel and </w:t>
      </w:r>
      <w:r w:rsidR="0042376B" w:rsidRPr="007E42DB">
        <w:rPr>
          <w:rFonts w:cstheme="minorHAnsi"/>
          <w:noProof/>
          <w:color w:val="auto"/>
          <w:szCs w:val="16"/>
          <w:lang w:eastAsia="en-US"/>
        </w:rPr>
        <w:t xml:space="preserve">Mileage  </w:t>
      </w:r>
      <w:r w:rsidR="004F4F90" w:rsidRPr="007E42DB">
        <w:rPr>
          <w:rFonts w:cstheme="minorHAnsi"/>
          <w:noProof/>
          <w:color w:val="auto"/>
          <w:szCs w:val="16"/>
          <w:lang w:eastAsia="en-US"/>
        </w:rPr>
        <w:t xml:space="preserve">   </w:t>
      </w:r>
      <w:r w:rsidR="0042376B" w:rsidRPr="007E42DB">
        <w:rPr>
          <w:rFonts w:cstheme="minorHAnsi"/>
          <w:noProof/>
          <w:color w:val="auto"/>
          <w:szCs w:val="16"/>
          <w:lang w:eastAsia="en-US"/>
        </w:rPr>
        <w:t>□</w:t>
      </w:r>
      <w:r w:rsidR="00551EBF" w:rsidRPr="007E42DB">
        <w:rPr>
          <w:rFonts w:cstheme="minorHAnsi"/>
          <w:noProof/>
          <w:color w:val="auto"/>
          <w:szCs w:val="16"/>
          <w:lang w:eastAsia="en-US"/>
        </w:rPr>
        <w:t xml:space="preserve"> </w:t>
      </w:r>
      <w:r w:rsidR="0042376B" w:rsidRPr="007E42DB">
        <w:rPr>
          <w:rFonts w:cstheme="minorHAnsi"/>
          <w:noProof/>
          <w:color w:val="auto"/>
          <w:szCs w:val="16"/>
          <w:lang w:eastAsia="en-US"/>
        </w:rPr>
        <w:t>Facilites</w:t>
      </w:r>
      <w:r w:rsidRPr="007E42DB">
        <w:rPr>
          <w:rFonts w:cstheme="minorHAnsi"/>
          <w:noProof/>
          <w:color w:val="auto"/>
          <w:szCs w:val="16"/>
          <w:lang w:eastAsia="en-US"/>
        </w:rPr>
        <w:t xml:space="preserve"> Use</w:t>
      </w:r>
      <w:r w:rsidR="0042376B" w:rsidRPr="007E42DB">
        <w:rPr>
          <w:rFonts w:cstheme="minorHAnsi"/>
          <w:noProof/>
          <w:color w:val="auto"/>
          <w:szCs w:val="16"/>
          <w:lang w:eastAsia="en-US"/>
        </w:rPr>
        <w:t xml:space="preserve">  </w:t>
      </w:r>
      <w:r w:rsidR="004F4F90" w:rsidRPr="007E42DB">
        <w:rPr>
          <w:rFonts w:cstheme="minorHAnsi"/>
          <w:noProof/>
          <w:color w:val="auto"/>
          <w:szCs w:val="16"/>
          <w:lang w:eastAsia="en-US"/>
        </w:rPr>
        <w:t xml:space="preserve">   </w:t>
      </w:r>
      <w:r w:rsidR="0042376B" w:rsidRPr="007E42DB">
        <w:rPr>
          <w:rFonts w:cstheme="minorHAnsi"/>
          <w:noProof/>
          <w:color w:val="auto"/>
          <w:szCs w:val="16"/>
          <w:lang w:eastAsia="en-US"/>
        </w:rPr>
        <w:t>□</w:t>
      </w:r>
      <w:r w:rsidR="00551EBF" w:rsidRPr="007E42DB">
        <w:rPr>
          <w:rFonts w:cstheme="minorHAnsi"/>
          <w:noProof/>
          <w:color w:val="auto"/>
          <w:szCs w:val="16"/>
          <w:lang w:eastAsia="en-US"/>
        </w:rPr>
        <w:t xml:space="preserve"> </w:t>
      </w:r>
      <w:r w:rsidR="0042376B" w:rsidRPr="007E42DB">
        <w:rPr>
          <w:rFonts w:cstheme="minorHAnsi"/>
          <w:noProof/>
          <w:color w:val="auto"/>
          <w:szCs w:val="16"/>
          <w:lang w:eastAsia="en-US"/>
        </w:rPr>
        <w:t>Admin</w:t>
      </w:r>
      <w:r w:rsidR="005D4862" w:rsidRPr="007E42DB">
        <w:rPr>
          <w:rFonts w:cstheme="minorHAnsi"/>
          <w:noProof/>
          <w:color w:val="auto"/>
          <w:szCs w:val="16"/>
          <w:lang w:eastAsia="en-US"/>
        </w:rPr>
        <w:t>istrative</w:t>
      </w:r>
      <w:r w:rsidR="0042376B" w:rsidRPr="007E42DB">
        <w:rPr>
          <w:rFonts w:cstheme="minorHAnsi"/>
          <w:noProof/>
          <w:color w:val="auto"/>
          <w:szCs w:val="16"/>
          <w:lang w:eastAsia="en-US"/>
        </w:rPr>
        <w:t xml:space="preserve"> Support  </w:t>
      </w:r>
      <w:r w:rsidR="004F4F90" w:rsidRPr="007E42DB">
        <w:rPr>
          <w:rFonts w:cstheme="minorHAnsi"/>
          <w:noProof/>
          <w:color w:val="auto"/>
          <w:szCs w:val="16"/>
          <w:lang w:eastAsia="en-US"/>
        </w:rPr>
        <w:t xml:space="preserve">   </w:t>
      </w:r>
      <w:r w:rsidR="0042376B" w:rsidRPr="007E42DB">
        <w:rPr>
          <w:rFonts w:cstheme="minorHAnsi"/>
          <w:noProof/>
          <w:color w:val="auto"/>
          <w:szCs w:val="16"/>
          <w:lang w:eastAsia="en-US"/>
        </w:rPr>
        <w:t>□</w:t>
      </w:r>
      <w:r w:rsidR="00551EBF" w:rsidRPr="007E42DB">
        <w:rPr>
          <w:rFonts w:cstheme="minorHAnsi"/>
          <w:noProof/>
          <w:color w:val="auto"/>
          <w:szCs w:val="16"/>
          <w:lang w:eastAsia="en-US"/>
        </w:rPr>
        <w:t xml:space="preserve"> </w:t>
      </w:r>
      <w:r w:rsidRPr="007E42DB">
        <w:rPr>
          <w:rFonts w:cstheme="minorHAnsi"/>
          <w:noProof/>
          <w:color w:val="auto"/>
          <w:szCs w:val="16"/>
          <w:lang w:eastAsia="en-US"/>
        </w:rPr>
        <w:t xml:space="preserve">Institutional </w:t>
      </w:r>
      <w:r w:rsidR="0042376B" w:rsidRPr="007E42DB">
        <w:rPr>
          <w:rFonts w:cstheme="minorHAnsi"/>
          <w:noProof/>
          <w:color w:val="auto"/>
          <w:szCs w:val="16"/>
          <w:lang w:eastAsia="en-US"/>
        </w:rPr>
        <w:t>R</w:t>
      </w:r>
      <w:r w:rsidRPr="007E42DB">
        <w:rPr>
          <w:rFonts w:cstheme="minorHAnsi"/>
          <w:noProof/>
          <w:color w:val="auto"/>
          <w:szCs w:val="16"/>
          <w:lang w:eastAsia="en-US"/>
        </w:rPr>
        <w:t>esear</w:t>
      </w:r>
      <w:r w:rsidRPr="007E42DB">
        <w:rPr>
          <w:rFonts w:cstheme="minorHAnsi"/>
          <w:b/>
          <w:noProof/>
          <w:color w:val="auto"/>
          <w:szCs w:val="16"/>
          <w:lang w:eastAsia="en-US"/>
        </w:rPr>
        <w:t>c</w:t>
      </w:r>
      <w:r w:rsidRPr="007E42DB">
        <w:rPr>
          <w:rFonts w:cstheme="minorHAnsi"/>
          <w:noProof/>
          <w:color w:val="auto"/>
          <w:szCs w:val="16"/>
          <w:lang w:eastAsia="en-US"/>
        </w:rPr>
        <w:t xml:space="preserve">h </w:t>
      </w:r>
      <w:r w:rsidR="00551EBF" w:rsidRPr="007E42DB">
        <w:rPr>
          <w:rFonts w:cstheme="minorHAnsi"/>
          <w:noProof/>
          <w:color w:val="auto"/>
          <w:szCs w:val="16"/>
          <w:lang w:eastAsia="en-US"/>
        </w:rPr>
        <w:t xml:space="preserve">   </w:t>
      </w:r>
      <w:r w:rsidR="004F4F90" w:rsidRPr="007E42DB">
        <w:rPr>
          <w:rFonts w:cstheme="minorHAnsi"/>
          <w:noProof/>
          <w:color w:val="auto"/>
          <w:szCs w:val="16"/>
          <w:lang w:eastAsia="en-US"/>
        </w:rPr>
        <w:t xml:space="preserve"> </w:t>
      </w:r>
      <w:r w:rsidR="005D4862" w:rsidRPr="007E42DB">
        <w:rPr>
          <w:rFonts w:cstheme="minorHAnsi"/>
          <w:color w:val="auto"/>
          <w:szCs w:val="16"/>
        </w:rPr>
        <w:t>□ Marketing and Outreach</w:t>
      </w:r>
      <w:r w:rsidR="00C8135B" w:rsidRPr="007E42DB">
        <w:rPr>
          <w:rFonts w:cstheme="minorHAnsi"/>
          <w:color w:val="auto"/>
          <w:szCs w:val="16"/>
        </w:rPr>
        <w:t xml:space="preserve"> </w:t>
      </w:r>
      <w:r w:rsidR="004F4F90" w:rsidRPr="007E42DB">
        <w:rPr>
          <w:rFonts w:cstheme="minorHAnsi"/>
          <w:color w:val="auto"/>
          <w:szCs w:val="16"/>
        </w:rPr>
        <w:t xml:space="preserve"> </w:t>
      </w:r>
      <w:r w:rsidR="00551EBF" w:rsidRPr="007E42DB">
        <w:rPr>
          <w:rFonts w:cstheme="minorHAnsi"/>
          <w:color w:val="auto"/>
          <w:szCs w:val="16"/>
        </w:rPr>
        <w:t xml:space="preserve">        </w:t>
      </w:r>
      <w:r w:rsidR="004F4F90" w:rsidRPr="007E42DB">
        <w:rPr>
          <w:rFonts w:cstheme="minorHAnsi"/>
          <w:color w:val="auto"/>
          <w:szCs w:val="16"/>
        </w:rPr>
        <w:t xml:space="preserve">   </w:t>
      </w:r>
      <w:r w:rsidR="002D7A1E" w:rsidRPr="007E42DB">
        <w:rPr>
          <w:rFonts w:cstheme="minorHAnsi"/>
          <w:color w:val="auto"/>
          <w:szCs w:val="16"/>
        </w:rPr>
        <w:t>□</w:t>
      </w:r>
      <w:r w:rsidR="00551EBF" w:rsidRPr="007E42DB">
        <w:rPr>
          <w:rFonts w:cstheme="minorHAnsi"/>
          <w:color w:val="auto"/>
          <w:szCs w:val="16"/>
        </w:rPr>
        <w:t xml:space="preserve"> </w:t>
      </w:r>
      <w:r w:rsidR="002D7A1E" w:rsidRPr="007E42DB">
        <w:rPr>
          <w:rFonts w:cstheme="minorHAnsi"/>
          <w:color w:val="auto"/>
          <w:szCs w:val="16"/>
        </w:rPr>
        <w:t>Curriculum</w:t>
      </w:r>
      <w:r w:rsidR="00C8135B" w:rsidRPr="007E42DB">
        <w:rPr>
          <w:rFonts w:cstheme="minorHAnsi"/>
          <w:color w:val="auto"/>
          <w:szCs w:val="16"/>
        </w:rPr>
        <w:t xml:space="preserve"> </w:t>
      </w:r>
      <w:r w:rsidR="004F4F90" w:rsidRPr="007E42DB">
        <w:rPr>
          <w:rFonts w:cstheme="minorHAnsi"/>
          <w:color w:val="auto"/>
          <w:szCs w:val="16"/>
        </w:rPr>
        <w:t xml:space="preserve">    </w:t>
      </w:r>
      <w:r w:rsidRPr="007E42DB">
        <w:rPr>
          <w:rFonts w:cstheme="minorHAnsi"/>
          <w:color w:val="auto"/>
          <w:szCs w:val="16"/>
        </w:rPr>
        <w:t>□</w:t>
      </w:r>
      <w:r w:rsidR="00551EBF" w:rsidRPr="007E42DB">
        <w:rPr>
          <w:rFonts w:cstheme="minorHAnsi"/>
          <w:color w:val="auto"/>
          <w:szCs w:val="16"/>
        </w:rPr>
        <w:t xml:space="preserve"> </w:t>
      </w:r>
      <w:r w:rsidRPr="007E42DB">
        <w:rPr>
          <w:rFonts w:cstheme="minorHAnsi"/>
          <w:color w:val="auto"/>
          <w:szCs w:val="16"/>
        </w:rPr>
        <w:t xml:space="preserve">Other, </w:t>
      </w:r>
      <w:r w:rsidR="004D2E90" w:rsidRPr="007E42DB">
        <w:rPr>
          <w:rFonts w:cstheme="minorHAnsi"/>
          <w:i/>
          <w:color w:val="auto"/>
          <w:szCs w:val="16"/>
        </w:rPr>
        <w:t xml:space="preserve">please detail the reason(s) and calculations for all of the costs listed in the budget spreadsheet below. For each line item, make sure to explain: 1) to </w:t>
      </w:r>
      <w:r w:rsidR="00DA446F" w:rsidRPr="007E42DB">
        <w:rPr>
          <w:rFonts w:cstheme="minorHAnsi"/>
          <w:i/>
          <w:color w:val="auto"/>
          <w:szCs w:val="16"/>
        </w:rPr>
        <w:t>w</w:t>
      </w:r>
      <w:r w:rsidR="004D2E90" w:rsidRPr="007E42DB">
        <w:rPr>
          <w:rFonts w:cstheme="minorHAnsi"/>
          <w:i/>
          <w:color w:val="auto"/>
          <w:szCs w:val="16"/>
        </w:rPr>
        <w:t>hat the money will go 2) to whom the money will go (e.g., overtime, part time, etc.) and 3) how the costs were calculated.</w:t>
      </w:r>
      <w:r w:rsidR="00551EBF" w:rsidRPr="007E42DB">
        <w:rPr>
          <w:rFonts w:cstheme="minorHAnsi"/>
          <w:i/>
          <w:color w:val="auto"/>
          <w:szCs w:val="16"/>
        </w:rPr>
        <w:t xml:space="preserve"> Bullet point answers preferred</w:t>
      </w:r>
    </w:p>
    <w:p w14:paraId="675C39BA" w14:textId="558FD274" w:rsidR="007026E9" w:rsidRDefault="007E42DB" w:rsidP="0042376B">
      <w:pPr>
        <w:rPr>
          <w:rFonts w:cstheme="minorHAnsi"/>
          <w:i/>
          <w:color w:val="auto"/>
          <w:sz w:val="16"/>
          <w:szCs w:val="16"/>
        </w:rPr>
      </w:pPr>
      <w:r w:rsidRPr="000025E1">
        <w:rPr>
          <w:rFonts w:cstheme="minorHAnsi"/>
          <w:noProof/>
          <w:sz w:val="16"/>
          <w:szCs w:val="16"/>
          <w:u w:val="single"/>
          <w:lang w:eastAsia="en-US"/>
        </w:rPr>
        <mc:AlternateContent>
          <mc:Choice Requires="wps">
            <w:drawing>
              <wp:anchor distT="0" distB="0" distL="114300" distR="114300" simplePos="0" relativeHeight="251687936" behindDoc="0" locked="0" layoutInCell="1" allowOverlap="1" wp14:anchorId="143E02FC" wp14:editId="137E197F">
                <wp:simplePos x="0" y="0"/>
                <wp:positionH relativeFrom="margin">
                  <wp:align>right</wp:align>
                </wp:positionH>
                <wp:positionV relativeFrom="paragraph">
                  <wp:posOffset>3485</wp:posOffset>
                </wp:positionV>
                <wp:extent cx="9114790" cy="1864484"/>
                <wp:effectExtent l="0" t="0" r="10160" b="21590"/>
                <wp:wrapNone/>
                <wp:docPr id="1" name="Text Box 1"/>
                <wp:cNvGraphicFramePr/>
                <a:graphic xmlns:a="http://schemas.openxmlformats.org/drawingml/2006/main">
                  <a:graphicData uri="http://schemas.microsoft.com/office/word/2010/wordprocessingShape">
                    <wps:wsp>
                      <wps:cNvSpPr txBox="1"/>
                      <wps:spPr>
                        <a:xfrm>
                          <a:off x="0" y="0"/>
                          <a:ext cx="9114790" cy="1864484"/>
                        </a:xfrm>
                        <a:prstGeom prst="rect">
                          <a:avLst/>
                        </a:prstGeom>
                        <a:solidFill>
                          <a:sysClr val="window" lastClr="FFFFFF"/>
                        </a:solidFill>
                        <a:ln w="6350">
                          <a:solidFill>
                            <a:schemeClr val="tx1"/>
                          </a:solidFill>
                        </a:ln>
                      </wps:spPr>
                      <wps:txbx>
                        <w:txbxContent>
                          <w:p w14:paraId="7DE0BF27" w14:textId="77777777" w:rsidR="00F37B93" w:rsidRPr="004D2E90" w:rsidRDefault="00E37950" w:rsidP="00C3649A">
                            <w:pPr>
                              <w:rPr>
                                <w:color w:val="auto"/>
                                <w:sz w:val="14"/>
                              </w:rPr>
                            </w:pPr>
                            <w:r w:rsidRPr="004D2E90">
                              <w:rPr>
                                <w:color w:val="auto"/>
                                <w:sz w:val="14"/>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E02FC" id="Text Box 1" o:spid="_x0000_s1030" type="#_x0000_t202" style="position:absolute;margin-left:666.5pt;margin-top:.25pt;width:717.7pt;height:146.8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RVgIAALoEAAAOAAAAZHJzL2Uyb0RvYy54bWysVMlu2zAQvRfoPxC8N7JcZTMsB24CFwWC&#10;JEAS5ExTVCyA4rAkbcn9+j7SsuOkPRX1geYsnOXNG02v+lazjXK+IVPy/GTEmTKSqsa8lvz5afHl&#10;gjMfhKmEJqNKvlWeX80+f5p2dqLGtCJdKccQxPhJZ0u+CsFOsszLlWqFPyGrDIw1uVYEiO41q5zo&#10;EL3V2Xg0Oss6cpV1JJX30N7sjHyW4te1kuG+rr0KTJcctYV0unQu45nNpmLy6oRdNXIoQ/xDFa1o&#10;DJIeQt2IINjaNX+EahvpyFMdTiS1GdV1I1XqAd3kow/dPK6EVakXgOPtASb//8LKu82DY02F2XFm&#10;RIsRPak+sG/Uszyi01k/gdOjhVvooY6eg95DGZvua9fGf7TDYAfO2wO2MZiE8jLPi/NLmCRs+cVZ&#10;UVwUMU729tw6H74ralm8lNxheAlTsbn1Yee6d4nZPOmmWjRaJ2Hrr7VjG4E5gx4VdZxp4QOUJV+k&#10;35Dt3TNtWFfys6+no5TpnS1xUB2ihj71jXqPvCBpgyYiSjs04i30yz5hmjqMmiVVWwDoaEdAb+Wi&#10;QZO3qPBBODAOwGCLwj2OWhNqouHG2Yrcr7/poz+IACtnHRhccv9zLZxC4z8MKHKZF0WkfBKK0/Mx&#10;BHdsWR5bzLq9JoAHGqC6dI3+Qe+vtaP2Bcs2j1lhEkYid8nD/noddnuFZZVqPk9OILkV4dY8WhlD&#10;x0nFET71L8LZYc4BFLmjPdfF5MO4d77xpaH5OlDdJC68oTrAjwVJbBqWOW7gsZy83j45s98AAAD/&#10;/wMAUEsDBBQABgAIAAAAIQAg+y5t3QAAAAYBAAAPAAAAZHJzL2Rvd25yZXYueG1sTI8xT8MwFIR3&#10;JP6D9ZDYqNM2pTTNS4UQSDAwtHRgdOLXJBA/R7bThH+PO8F4utPdd/luMp04k/OtZYT5LAFBXFnd&#10;co1w/Hi5ewDhg2KtOsuE8EMedsX1Va4ybUfe0/kQahFL2GcKoQmhz6T0VUNG+ZntiaN3ss6oEKWr&#10;pXZqjOWmk4skuZdGtRwXGtXTU0PV92EwCMPyczx9Ve/la/uWrI/rvXse0xLx9mZ63IIINIW/MFzw&#10;IzoUkam0A2svOoR4JCCsQFy8dLlKQZQIi006B1nk8j9+8QsAAP//AwBQSwECLQAUAAYACAAAACEA&#10;toM4kv4AAADhAQAAEwAAAAAAAAAAAAAAAAAAAAAAW0NvbnRlbnRfVHlwZXNdLnhtbFBLAQItABQA&#10;BgAIAAAAIQA4/SH/1gAAAJQBAAALAAAAAAAAAAAAAAAAAC8BAABfcmVscy8ucmVsc1BLAQItABQA&#10;BgAIAAAAIQAYS+pRVgIAALoEAAAOAAAAAAAAAAAAAAAAAC4CAABkcnMvZTJvRG9jLnhtbFBLAQIt&#10;ABQABgAIAAAAIQAg+y5t3QAAAAYBAAAPAAAAAAAAAAAAAAAAALAEAABkcnMvZG93bnJldi54bWxQ&#10;SwUGAAAAAAQABADzAAAAugUAAAAA&#10;" fillcolor="window" strokecolor="black [3213]" strokeweight=".5pt">
                <v:textbox>
                  <w:txbxContent>
                    <w:p w14:paraId="7DE0BF27" w14:textId="77777777" w:rsidR="00F37B93" w:rsidRPr="004D2E90" w:rsidRDefault="00E37950" w:rsidP="00C3649A">
                      <w:pPr>
                        <w:rPr>
                          <w:color w:val="auto"/>
                          <w:sz w:val="14"/>
                        </w:rPr>
                      </w:pPr>
                      <w:r w:rsidRPr="004D2E90">
                        <w:rPr>
                          <w:color w:val="auto"/>
                          <w:sz w:val="14"/>
                        </w:rPr>
                        <w:t>Other:</w:t>
                      </w:r>
                    </w:p>
                  </w:txbxContent>
                </v:textbox>
                <w10:wrap anchorx="margin"/>
              </v:shape>
            </w:pict>
          </mc:Fallback>
        </mc:AlternateContent>
      </w:r>
    </w:p>
    <w:p w14:paraId="2A8296BB" w14:textId="04E825BE" w:rsidR="007026E9" w:rsidRDefault="007026E9" w:rsidP="0042376B">
      <w:pPr>
        <w:rPr>
          <w:rFonts w:cstheme="minorHAnsi"/>
          <w:i/>
          <w:color w:val="auto"/>
          <w:sz w:val="16"/>
          <w:szCs w:val="16"/>
        </w:rPr>
      </w:pPr>
    </w:p>
    <w:p w14:paraId="5E2BF74F" w14:textId="1AA0EEFD" w:rsidR="007026E9" w:rsidRDefault="007026E9" w:rsidP="0042376B">
      <w:pPr>
        <w:rPr>
          <w:rFonts w:cstheme="minorHAnsi"/>
          <w:i/>
          <w:color w:val="auto"/>
          <w:sz w:val="16"/>
          <w:szCs w:val="16"/>
        </w:rPr>
      </w:pPr>
    </w:p>
    <w:p w14:paraId="31BB5EF4" w14:textId="77777777" w:rsidR="007E42DB" w:rsidRDefault="007E42DB" w:rsidP="0042376B">
      <w:pPr>
        <w:rPr>
          <w:rFonts w:cstheme="minorHAnsi"/>
          <w:i/>
          <w:color w:val="auto"/>
          <w:sz w:val="16"/>
          <w:szCs w:val="16"/>
        </w:rPr>
      </w:pPr>
    </w:p>
    <w:p w14:paraId="54B62BD4" w14:textId="39BAA06B" w:rsidR="007E42DB" w:rsidRDefault="007E42DB" w:rsidP="0042376B">
      <w:pPr>
        <w:rPr>
          <w:rFonts w:cstheme="minorHAnsi"/>
          <w:i/>
          <w:color w:val="auto"/>
          <w:sz w:val="16"/>
          <w:szCs w:val="16"/>
        </w:rPr>
      </w:pPr>
    </w:p>
    <w:p w14:paraId="059103AF" w14:textId="7EA0406D" w:rsidR="007026E9" w:rsidRDefault="007026E9" w:rsidP="0042376B">
      <w:pPr>
        <w:rPr>
          <w:rFonts w:cstheme="minorHAnsi"/>
          <w:i/>
          <w:color w:val="auto"/>
          <w:sz w:val="16"/>
          <w:szCs w:val="16"/>
        </w:rPr>
      </w:pPr>
    </w:p>
    <w:p w14:paraId="02F1C450" w14:textId="1004F028" w:rsidR="007E42DB" w:rsidRPr="00DA446F" w:rsidRDefault="007E42DB" w:rsidP="0042376B">
      <w:pPr>
        <w:rPr>
          <w:rFonts w:cstheme="minorHAnsi"/>
          <w:i/>
          <w:color w:val="auto"/>
          <w:sz w:val="16"/>
          <w:szCs w:val="16"/>
        </w:rPr>
      </w:pPr>
    </w:p>
    <w:tbl>
      <w:tblPr>
        <w:tblStyle w:val="TableGrid"/>
        <w:tblpPr w:leftFromText="180" w:rightFromText="180" w:vertAnchor="text" w:horzAnchor="margin" w:tblpY="732"/>
        <w:tblW w:w="13050" w:type="dxa"/>
        <w:tblLook w:val="04A0" w:firstRow="1" w:lastRow="0" w:firstColumn="1" w:lastColumn="0" w:noHBand="0" w:noVBand="1"/>
      </w:tblPr>
      <w:tblGrid>
        <w:gridCol w:w="5400"/>
        <w:gridCol w:w="2520"/>
        <w:gridCol w:w="2520"/>
        <w:gridCol w:w="2610"/>
      </w:tblGrid>
      <w:tr w:rsidR="005A3EB9" w:rsidRPr="000025E1" w14:paraId="13696AF0" w14:textId="77777777" w:rsidTr="005A3EB9">
        <w:tc>
          <w:tcPr>
            <w:tcW w:w="540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FAE122F" w14:textId="77777777" w:rsidR="005A3EB9" w:rsidRPr="000025E1" w:rsidRDefault="005A3EB9" w:rsidP="005A3EB9">
            <w:pPr>
              <w:rPr>
                <w:rFonts w:cstheme="minorHAnsi"/>
                <w:b/>
                <w:color w:val="auto"/>
              </w:rPr>
            </w:pPr>
            <w:r w:rsidRPr="000025E1">
              <w:rPr>
                <w:rFonts w:cstheme="minorHAnsi"/>
                <w:b/>
                <w:color w:val="auto"/>
              </w:rPr>
              <w:lastRenderedPageBreak/>
              <w:t>Expense</w:t>
            </w:r>
          </w:p>
          <w:p w14:paraId="63FC6638" w14:textId="77777777" w:rsidR="005A3EB9" w:rsidRPr="000025E1" w:rsidRDefault="005A3EB9" w:rsidP="005A3EB9">
            <w:pPr>
              <w:rPr>
                <w:rFonts w:cstheme="minorHAnsi"/>
                <w:b/>
                <w:color w:val="auto"/>
              </w:rPr>
            </w:pPr>
          </w:p>
        </w:tc>
        <w:tc>
          <w:tcPr>
            <w:tcW w:w="252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4EA67AE" w14:textId="77777777" w:rsidR="005A3EB9" w:rsidRPr="000025E1" w:rsidRDefault="005A3EB9" w:rsidP="005A3EB9">
            <w:pPr>
              <w:rPr>
                <w:rFonts w:cstheme="minorHAnsi"/>
                <w:b/>
                <w:color w:val="auto"/>
              </w:rPr>
            </w:pPr>
            <w:r w:rsidRPr="000025E1">
              <w:rPr>
                <w:rFonts w:cstheme="minorHAnsi"/>
                <w:b/>
                <w:color w:val="auto"/>
              </w:rPr>
              <w:t>Year 1</w:t>
            </w:r>
          </w:p>
        </w:tc>
        <w:tc>
          <w:tcPr>
            <w:tcW w:w="252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F986949" w14:textId="77777777" w:rsidR="005A3EB9" w:rsidRPr="000025E1" w:rsidRDefault="005A3EB9" w:rsidP="005A3EB9">
            <w:pPr>
              <w:rPr>
                <w:rFonts w:cstheme="minorHAnsi"/>
                <w:b/>
                <w:color w:val="auto"/>
              </w:rPr>
            </w:pPr>
            <w:r w:rsidRPr="000025E1">
              <w:rPr>
                <w:rFonts w:cstheme="minorHAnsi"/>
                <w:b/>
                <w:color w:val="auto"/>
              </w:rPr>
              <w:t>Year 2</w:t>
            </w:r>
          </w:p>
        </w:tc>
        <w:tc>
          <w:tcPr>
            <w:tcW w:w="26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50BDEA6" w14:textId="77777777" w:rsidR="005A3EB9" w:rsidRPr="000025E1" w:rsidRDefault="005A3EB9" w:rsidP="005A3EB9">
            <w:pPr>
              <w:rPr>
                <w:rFonts w:cstheme="minorHAnsi"/>
                <w:b/>
                <w:color w:val="auto"/>
              </w:rPr>
            </w:pPr>
            <w:r w:rsidRPr="000025E1">
              <w:rPr>
                <w:rFonts w:cstheme="minorHAnsi"/>
                <w:b/>
                <w:color w:val="auto"/>
              </w:rPr>
              <w:t>Year 3</w:t>
            </w:r>
          </w:p>
        </w:tc>
      </w:tr>
      <w:tr w:rsidR="005A3EB9" w:rsidRPr="000025E1" w14:paraId="5A209219" w14:textId="77777777" w:rsidTr="005A3EB9">
        <w:tc>
          <w:tcPr>
            <w:tcW w:w="5400" w:type="dxa"/>
            <w:tcBorders>
              <w:top w:val="single" w:sz="4" w:space="0" w:color="auto"/>
              <w:left w:val="single" w:sz="4" w:space="0" w:color="auto"/>
              <w:bottom w:val="single" w:sz="4" w:space="0" w:color="auto"/>
              <w:right w:val="single" w:sz="4" w:space="0" w:color="auto"/>
            </w:tcBorders>
            <w:vAlign w:val="center"/>
          </w:tcPr>
          <w:p w14:paraId="4E382A7D" w14:textId="77777777" w:rsidR="005A3EB9" w:rsidRPr="000025E1" w:rsidRDefault="005A3EB9" w:rsidP="005A3EB9">
            <w:pPr>
              <w:rPr>
                <w:rFonts w:cstheme="minorHAnsi"/>
                <w:b/>
                <w:color w:val="auto"/>
              </w:rPr>
            </w:pPr>
            <w:r w:rsidRPr="000025E1">
              <w:rPr>
                <w:rFonts w:cstheme="minorHAnsi"/>
                <w:b/>
                <w:color w:val="auto"/>
              </w:rPr>
              <w:t>Full-time and/or Adjunct Faculty</w:t>
            </w:r>
          </w:p>
          <w:p w14:paraId="5BC2EB2E" w14:textId="77777777" w:rsidR="005A3EB9" w:rsidRPr="000025E1" w:rsidRDefault="005A3EB9" w:rsidP="005A3EB9">
            <w:pPr>
              <w:rPr>
                <w:rFonts w:cstheme="minorHAnsi"/>
                <w:b/>
                <w:color w:val="auto"/>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FC52185" w14:textId="77777777" w:rsidR="005A3EB9" w:rsidRPr="000025E1" w:rsidRDefault="005A3EB9" w:rsidP="005A3EB9">
            <w:pPr>
              <w:rPr>
                <w:rFonts w:cstheme="minorHAnsi"/>
                <w:color w:val="auto"/>
              </w:rPr>
            </w:pPr>
            <w:r w:rsidRPr="000025E1">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8A3D50B" w14:textId="77777777" w:rsidR="005A3EB9" w:rsidRPr="000025E1" w:rsidRDefault="005A3EB9" w:rsidP="005A3EB9">
            <w:pPr>
              <w:rPr>
                <w:rFonts w:cstheme="minorHAnsi"/>
                <w:b/>
                <w:color w:val="auto"/>
              </w:rPr>
            </w:pPr>
            <w:r w:rsidRPr="000025E1">
              <w:rPr>
                <w:rFonts w:cstheme="minorHAnsi"/>
                <w:color w:val="auto"/>
              </w:rPr>
              <w: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030C5CA" w14:textId="77777777" w:rsidR="005A3EB9" w:rsidRPr="000025E1" w:rsidRDefault="005A3EB9" w:rsidP="005A3EB9">
            <w:pPr>
              <w:rPr>
                <w:rFonts w:cstheme="minorHAnsi"/>
                <w:b/>
                <w:color w:val="auto"/>
              </w:rPr>
            </w:pPr>
            <w:r w:rsidRPr="000025E1">
              <w:rPr>
                <w:rFonts w:cstheme="minorHAnsi"/>
                <w:color w:val="auto"/>
              </w:rPr>
              <w:t>$</w:t>
            </w:r>
          </w:p>
        </w:tc>
      </w:tr>
      <w:tr w:rsidR="005A3EB9" w:rsidRPr="000025E1" w14:paraId="3B39CFB9" w14:textId="77777777" w:rsidTr="005A3EB9">
        <w:tc>
          <w:tcPr>
            <w:tcW w:w="5400" w:type="dxa"/>
            <w:tcBorders>
              <w:top w:val="single" w:sz="4" w:space="0" w:color="auto"/>
              <w:left w:val="single" w:sz="4" w:space="0" w:color="auto"/>
              <w:bottom w:val="single" w:sz="4" w:space="0" w:color="auto"/>
              <w:right w:val="single" w:sz="4" w:space="0" w:color="auto"/>
            </w:tcBorders>
            <w:vAlign w:val="center"/>
          </w:tcPr>
          <w:p w14:paraId="2E91C05F" w14:textId="0133BEA6" w:rsidR="005A3EB9" w:rsidRPr="000025E1" w:rsidRDefault="005A3EB9" w:rsidP="005A3EB9">
            <w:pPr>
              <w:rPr>
                <w:rFonts w:cstheme="minorHAnsi"/>
                <w:b/>
                <w:color w:val="auto"/>
              </w:rPr>
            </w:pPr>
            <w:r w:rsidRPr="000025E1">
              <w:rPr>
                <w:rFonts w:cstheme="minorHAnsi"/>
                <w:b/>
                <w:color w:val="auto"/>
              </w:rPr>
              <w:t>Classified Professionals</w:t>
            </w:r>
          </w:p>
          <w:p w14:paraId="288DB695" w14:textId="60045F20" w:rsidR="005A3EB9" w:rsidRPr="000025E1" w:rsidRDefault="005A3EB9" w:rsidP="007E42DB">
            <w:pPr>
              <w:rPr>
                <w:rFonts w:cstheme="minorHAnsi"/>
                <w:i/>
                <w:color w:val="auto"/>
              </w:rPr>
            </w:pPr>
            <w:r w:rsidRPr="000025E1">
              <w:rPr>
                <w:rFonts w:cstheme="minorHAnsi"/>
                <w:i/>
                <w:color w:val="auto"/>
              </w:rPr>
              <w:t>(</w:t>
            </w:r>
            <w:r w:rsidR="007E42DB">
              <w:rPr>
                <w:rFonts w:cstheme="minorHAnsi"/>
                <w:i/>
                <w:color w:val="auto"/>
              </w:rPr>
              <w:t>Permanent part-time or permanent full time</w:t>
            </w:r>
            <w:r w:rsidRPr="000025E1">
              <w:rPr>
                <w:rFonts w:cstheme="minorHAnsi"/>
                <w:i/>
                <w:color w:val="auto"/>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FA24333" w14:textId="77777777" w:rsidR="005A3EB9" w:rsidRPr="000025E1" w:rsidRDefault="005A3EB9" w:rsidP="005A3EB9">
            <w:pPr>
              <w:rPr>
                <w:rFonts w:cstheme="minorHAnsi"/>
                <w:color w:val="auto"/>
              </w:rPr>
            </w:pPr>
            <w:r w:rsidRPr="000025E1">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EF8E9E5" w14:textId="77777777" w:rsidR="005A3EB9" w:rsidRPr="000025E1" w:rsidRDefault="005A3EB9" w:rsidP="005A3EB9">
            <w:pPr>
              <w:rPr>
                <w:rFonts w:cstheme="minorHAnsi"/>
                <w:b/>
                <w:color w:val="auto"/>
              </w:rPr>
            </w:pPr>
            <w:r w:rsidRPr="000025E1">
              <w:rPr>
                <w:rFonts w:cstheme="minorHAnsi"/>
                <w:color w:val="auto"/>
              </w:rPr>
              <w: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E31E562" w14:textId="77777777" w:rsidR="005A3EB9" w:rsidRPr="000025E1" w:rsidRDefault="005A3EB9" w:rsidP="005A3EB9">
            <w:pPr>
              <w:rPr>
                <w:rFonts w:cstheme="minorHAnsi"/>
                <w:b/>
                <w:color w:val="auto"/>
              </w:rPr>
            </w:pPr>
            <w:r w:rsidRPr="000025E1">
              <w:rPr>
                <w:rFonts w:cstheme="minorHAnsi"/>
                <w:color w:val="auto"/>
              </w:rPr>
              <w:t>$</w:t>
            </w:r>
          </w:p>
        </w:tc>
      </w:tr>
      <w:tr w:rsidR="00D677AD" w:rsidRPr="000025E1" w14:paraId="79FC7082" w14:textId="77777777" w:rsidTr="005A3EB9">
        <w:tc>
          <w:tcPr>
            <w:tcW w:w="5400" w:type="dxa"/>
            <w:tcBorders>
              <w:top w:val="single" w:sz="4" w:space="0" w:color="auto"/>
              <w:left w:val="single" w:sz="4" w:space="0" w:color="auto"/>
              <w:bottom w:val="single" w:sz="4" w:space="0" w:color="auto"/>
              <w:right w:val="single" w:sz="4" w:space="0" w:color="auto"/>
            </w:tcBorders>
            <w:vAlign w:val="center"/>
          </w:tcPr>
          <w:p w14:paraId="1D7B7577" w14:textId="77777777" w:rsidR="007E42DB" w:rsidRDefault="00D677AD" w:rsidP="005A3EB9">
            <w:pPr>
              <w:rPr>
                <w:rFonts w:cstheme="minorHAnsi"/>
                <w:b/>
                <w:color w:val="auto"/>
              </w:rPr>
            </w:pPr>
            <w:r>
              <w:rPr>
                <w:rFonts w:cstheme="minorHAnsi"/>
                <w:b/>
                <w:color w:val="auto"/>
              </w:rPr>
              <w:t>Professional Expert</w:t>
            </w:r>
            <w:r w:rsidR="007E42DB">
              <w:rPr>
                <w:rFonts w:cstheme="minorHAnsi"/>
                <w:b/>
                <w:color w:val="auto"/>
              </w:rPr>
              <w:t>s</w:t>
            </w:r>
          </w:p>
          <w:p w14:paraId="766725C9" w14:textId="5101133B" w:rsidR="007E42DB" w:rsidRPr="007E42DB" w:rsidRDefault="007E42DB" w:rsidP="007E42DB">
            <w:pPr>
              <w:rPr>
                <w:rFonts w:cstheme="minorHAnsi"/>
                <w:color w:val="auto"/>
              </w:rPr>
            </w:pPr>
            <w:r w:rsidRPr="007E42DB">
              <w:rPr>
                <w:rFonts w:cstheme="minorHAnsi"/>
                <w:color w:val="auto"/>
              </w:rPr>
              <w:t>(</w:t>
            </w:r>
            <w:r w:rsidR="00D677AD" w:rsidRPr="007E42DB">
              <w:rPr>
                <w:rFonts w:cstheme="minorHAnsi"/>
                <w:color w:val="auto"/>
              </w:rPr>
              <w:t xml:space="preserve">short-term </w:t>
            </w:r>
            <w:r w:rsidRPr="007E42DB">
              <w:rPr>
                <w:rFonts w:cstheme="minorHAnsi"/>
                <w:color w:val="auto"/>
              </w:rPr>
              <w:t xml:space="preserve">temp </w:t>
            </w:r>
            <w:r w:rsidR="00D677AD" w:rsidRPr="007E42DB">
              <w:rPr>
                <w:rFonts w:cstheme="minorHAnsi"/>
                <w:color w:val="auto"/>
              </w:rPr>
              <w:t>on call</w:t>
            </w:r>
            <w:r w:rsidRPr="007E42DB">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tcPr>
          <w:p w14:paraId="6E2188CD" w14:textId="2D38DA98" w:rsidR="00D677AD" w:rsidRPr="000025E1" w:rsidRDefault="00BF2318" w:rsidP="005A3EB9">
            <w:pPr>
              <w:rPr>
                <w:rFonts w:cstheme="minorHAnsi"/>
                <w:color w:val="auto"/>
              </w:rPr>
            </w:pPr>
            <w:r>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tcPr>
          <w:p w14:paraId="178A192F" w14:textId="7926BA1A" w:rsidR="00D677AD" w:rsidRPr="000025E1" w:rsidRDefault="00BF2318" w:rsidP="005A3EB9">
            <w:pPr>
              <w:rPr>
                <w:rFonts w:cstheme="minorHAnsi"/>
                <w:color w:val="auto"/>
              </w:rPr>
            </w:pPr>
            <w:r>
              <w:rPr>
                <w:rFonts w:cstheme="minorHAnsi"/>
                <w:color w:val="auto"/>
              </w:rPr>
              <w:t>$</w:t>
            </w:r>
          </w:p>
        </w:tc>
        <w:tc>
          <w:tcPr>
            <w:tcW w:w="2610" w:type="dxa"/>
            <w:tcBorders>
              <w:top w:val="single" w:sz="4" w:space="0" w:color="auto"/>
              <w:left w:val="single" w:sz="4" w:space="0" w:color="auto"/>
              <w:bottom w:val="single" w:sz="4" w:space="0" w:color="auto"/>
              <w:right w:val="single" w:sz="4" w:space="0" w:color="auto"/>
            </w:tcBorders>
            <w:vAlign w:val="center"/>
          </w:tcPr>
          <w:p w14:paraId="27F4EB87" w14:textId="485FEAF5" w:rsidR="00D677AD" w:rsidRPr="000025E1" w:rsidRDefault="00BF2318" w:rsidP="005A3EB9">
            <w:pPr>
              <w:rPr>
                <w:rFonts w:cstheme="minorHAnsi"/>
                <w:color w:val="auto"/>
              </w:rPr>
            </w:pPr>
            <w:r>
              <w:rPr>
                <w:rFonts w:cstheme="minorHAnsi"/>
                <w:color w:val="auto"/>
              </w:rPr>
              <w:t>$</w:t>
            </w:r>
          </w:p>
        </w:tc>
      </w:tr>
      <w:tr w:rsidR="007E42DB" w:rsidRPr="000025E1" w14:paraId="7D6CF931" w14:textId="77777777" w:rsidTr="005A3EB9">
        <w:tc>
          <w:tcPr>
            <w:tcW w:w="5400" w:type="dxa"/>
            <w:tcBorders>
              <w:top w:val="single" w:sz="4" w:space="0" w:color="auto"/>
              <w:left w:val="single" w:sz="4" w:space="0" w:color="auto"/>
              <w:bottom w:val="single" w:sz="4" w:space="0" w:color="auto"/>
              <w:right w:val="single" w:sz="4" w:space="0" w:color="auto"/>
            </w:tcBorders>
            <w:vAlign w:val="center"/>
          </w:tcPr>
          <w:p w14:paraId="0876485A" w14:textId="77777777" w:rsidR="007E42DB" w:rsidRDefault="007E42DB" w:rsidP="005A3EB9">
            <w:pPr>
              <w:rPr>
                <w:rFonts w:cstheme="minorHAnsi"/>
                <w:b/>
                <w:color w:val="auto"/>
              </w:rPr>
            </w:pPr>
            <w:r>
              <w:rPr>
                <w:rFonts w:cstheme="minorHAnsi"/>
                <w:b/>
                <w:color w:val="auto"/>
              </w:rPr>
              <w:t>Specialists</w:t>
            </w:r>
          </w:p>
          <w:p w14:paraId="2A5406AC" w14:textId="7981ED37" w:rsidR="007E42DB" w:rsidRDefault="007E42DB" w:rsidP="005A3EB9">
            <w:pPr>
              <w:rPr>
                <w:rFonts w:cstheme="minorHAnsi"/>
                <w:b/>
                <w:color w:val="auto"/>
              </w:rPr>
            </w:pPr>
          </w:p>
        </w:tc>
        <w:tc>
          <w:tcPr>
            <w:tcW w:w="2520" w:type="dxa"/>
            <w:tcBorders>
              <w:top w:val="single" w:sz="4" w:space="0" w:color="auto"/>
              <w:left w:val="single" w:sz="4" w:space="0" w:color="auto"/>
              <w:bottom w:val="single" w:sz="4" w:space="0" w:color="auto"/>
              <w:right w:val="single" w:sz="4" w:space="0" w:color="auto"/>
            </w:tcBorders>
            <w:vAlign w:val="center"/>
          </w:tcPr>
          <w:p w14:paraId="7490B5E5" w14:textId="22C5A640" w:rsidR="007E42DB" w:rsidRPr="000025E1" w:rsidRDefault="00BF2318" w:rsidP="005A3EB9">
            <w:pPr>
              <w:rPr>
                <w:rFonts w:cstheme="minorHAnsi"/>
                <w:color w:val="auto"/>
              </w:rPr>
            </w:pPr>
            <w:r>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tcPr>
          <w:p w14:paraId="6E9F01FB" w14:textId="1387B8A6" w:rsidR="007E42DB" w:rsidRPr="000025E1" w:rsidRDefault="00BF2318" w:rsidP="005A3EB9">
            <w:pPr>
              <w:rPr>
                <w:rFonts w:cstheme="minorHAnsi"/>
                <w:color w:val="auto"/>
              </w:rPr>
            </w:pPr>
            <w:r>
              <w:rPr>
                <w:rFonts w:cstheme="minorHAnsi"/>
                <w:color w:val="auto"/>
              </w:rPr>
              <w:t>$</w:t>
            </w:r>
          </w:p>
        </w:tc>
        <w:tc>
          <w:tcPr>
            <w:tcW w:w="2610" w:type="dxa"/>
            <w:tcBorders>
              <w:top w:val="single" w:sz="4" w:space="0" w:color="auto"/>
              <w:left w:val="single" w:sz="4" w:space="0" w:color="auto"/>
              <w:bottom w:val="single" w:sz="4" w:space="0" w:color="auto"/>
              <w:right w:val="single" w:sz="4" w:space="0" w:color="auto"/>
            </w:tcBorders>
            <w:vAlign w:val="center"/>
          </w:tcPr>
          <w:p w14:paraId="651BFAAF" w14:textId="58C37226" w:rsidR="007E42DB" w:rsidRPr="000025E1" w:rsidRDefault="00BF2318" w:rsidP="005A3EB9">
            <w:pPr>
              <w:rPr>
                <w:rFonts w:cstheme="minorHAnsi"/>
                <w:color w:val="auto"/>
              </w:rPr>
            </w:pPr>
            <w:r>
              <w:rPr>
                <w:rFonts w:cstheme="minorHAnsi"/>
                <w:color w:val="auto"/>
              </w:rPr>
              <w:t>$</w:t>
            </w:r>
          </w:p>
        </w:tc>
      </w:tr>
      <w:tr w:rsidR="005A3EB9" w:rsidRPr="000025E1" w14:paraId="4FAC3925" w14:textId="77777777" w:rsidTr="005A3EB9">
        <w:tc>
          <w:tcPr>
            <w:tcW w:w="5400" w:type="dxa"/>
            <w:tcBorders>
              <w:top w:val="single" w:sz="4" w:space="0" w:color="auto"/>
              <w:left w:val="single" w:sz="4" w:space="0" w:color="auto"/>
              <w:bottom w:val="single" w:sz="4" w:space="0" w:color="auto"/>
              <w:right w:val="single" w:sz="4" w:space="0" w:color="auto"/>
            </w:tcBorders>
            <w:vAlign w:val="center"/>
          </w:tcPr>
          <w:p w14:paraId="33E2ADFF" w14:textId="77777777" w:rsidR="005A3EB9" w:rsidRPr="000025E1" w:rsidRDefault="005A3EB9" w:rsidP="005A3EB9">
            <w:pPr>
              <w:rPr>
                <w:rFonts w:cstheme="minorHAnsi"/>
                <w:b/>
                <w:color w:val="auto"/>
              </w:rPr>
            </w:pPr>
            <w:r w:rsidRPr="000025E1">
              <w:rPr>
                <w:rFonts w:cstheme="minorHAnsi"/>
                <w:b/>
                <w:color w:val="auto"/>
              </w:rPr>
              <w:t xml:space="preserve">Materials &amp; Supplies </w:t>
            </w:r>
          </w:p>
          <w:p w14:paraId="1A39D58C" w14:textId="77777777" w:rsidR="005A3EB9" w:rsidRPr="000025E1" w:rsidRDefault="005A3EB9" w:rsidP="005A3EB9">
            <w:pPr>
              <w:rPr>
                <w:rFonts w:cstheme="minorHAnsi"/>
                <w:b/>
                <w:color w:val="auto"/>
              </w:rPr>
            </w:pPr>
            <w:r w:rsidRPr="000025E1">
              <w:rPr>
                <w:rFonts w:cstheme="minorHAnsi"/>
                <w:i/>
                <w:color w:val="auto"/>
              </w:rPr>
              <w:t>(consider marketing and outreach for this project)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7C22165" w14:textId="77777777" w:rsidR="005A3EB9" w:rsidRPr="000025E1" w:rsidRDefault="005A3EB9" w:rsidP="005A3EB9">
            <w:pPr>
              <w:rPr>
                <w:rFonts w:cstheme="minorHAnsi"/>
                <w:color w:val="auto"/>
              </w:rPr>
            </w:pPr>
            <w:r w:rsidRPr="000025E1">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D87E8BF" w14:textId="77777777" w:rsidR="005A3EB9" w:rsidRPr="000025E1" w:rsidRDefault="005A3EB9" w:rsidP="005A3EB9">
            <w:pPr>
              <w:rPr>
                <w:rFonts w:cstheme="minorHAnsi"/>
                <w:b/>
                <w:color w:val="auto"/>
              </w:rPr>
            </w:pPr>
            <w:r w:rsidRPr="000025E1">
              <w:rPr>
                <w:rFonts w:cstheme="minorHAnsi"/>
                <w:color w:val="auto"/>
              </w:rPr>
              <w: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1F8C50C" w14:textId="77777777" w:rsidR="005A3EB9" w:rsidRPr="000025E1" w:rsidRDefault="005A3EB9" w:rsidP="005A3EB9">
            <w:pPr>
              <w:rPr>
                <w:rFonts w:cstheme="minorHAnsi"/>
                <w:b/>
                <w:color w:val="auto"/>
              </w:rPr>
            </w:pPr>
            <w:r w:rsidRPr="000025E1">
              <w:rPr>
                <w:rFonts w:cstheme="minorHAnsi"/>
                <w:color w:val="auto"/>
              </w:rPr>
              <w:t>$</w:t>
            </w:r>
          </w:p>
        </w:tc>
      </w:tr>
      <w:tr w:rsidR="005A3EB9" w:rsidRPr="000025E1" w14:paraId="3218603E" w14:textId="77777777" w:rsidTr="005A3EB9">
        <w:tc>
          <w:tcPr>
            <w:tcW w:w="5400" w:type="dxa"/>
            <w:tcBorders>
              <w:top w:val="single" w:sz="4" w:space="0" w:color="auto"/>
              <w:left w:val="single" w:sz="4" w:space="0" w:color="auto"/>
              <w:bottom w:val="single" w:sz="4" w:space="0" w:color="auto"/>
              <w:right w:val="single" w:sz="4" w:space="0" w:color="auto"/>
            </w:tcBorders>
            <w:vAlign w:val="center"/>
          </w:tcPr>
          <w:p w14:paraId="1D192DD7" w14:textId="77777777" w:rsidR="005A3EB9" w:rsidRPr="000025E1" w:rsidRDefault="005A3EB9" w:rsidP="005A3EB9">
            <w:pPr>
              <w:rPr>
                <w:rFonts w:cstheme="minorHAnsi"/>
                <w:b/>
                <w:color w:val="auto"/>
              </w:rPr>
            </w:pPr>
            <w:r w:rsidRPr="000025E1">
              <w:rPr>
                <w:rFonts w:cstheme="minorHAnsi"/>
                <w:b/>
                <w:color w:val="auto"/>
              </w:rPr>
              <w:t>Equipment &amp; Software</w:t>
            </w:r>
          </w:p>
          <w:p w14:paraId="6A004C12" w14:textId="77777777" w:rsidR="005A3EB9" w:rsidRPr="000025E1" w:rsidRDefault="005A3EB9" w:rsidP="005A3EB9">
            <w:pPr>
              <w:rPr>
                <w:rFonts w:cstheme="minorHAnsi"/>
                <w:b/>
                <w:color w:val="auto"/>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8734CDF" w14:textId="77777777" w:rsidR="005A3EB9" w:rsidRPr="000025E1" w:rsidRDefault="005A3EB9" w:rsidP="005A3EB9">
            <w:pPr>
              <w:rPr>
                <w:rFonts w:cstheme="minorHAnsi"/>
                <w:color w:val="auto"/>
              </w:rPr>
            </w:pPr>
            <w:r w:rsidRPr="000025E1">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A58C3ED" w14:textId="77777777" w:rsidR="005A3EB9" w:rsidRPr="000025E1" w:rsidRDefault="005A3EB9" w:rsidP="005A3EB9">
            <w:pPr>
              <w:rPr>
                <w:rFonts w:cstheme="minorHAnsi"/>
                <w:b/>
                <w:color w:val="auto"/>
              </w:rPr>
            </w:pPr>
            <w:r w:rsidRPr="000025E1">
              <w:rPr>
                <w:rFonts w:cstheme="minorHAnsi"/>
                <w:color w:val="auto"/>
              </w:rPr>
              <w: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A614EC9" w14:textId="77777777" w:rsidR="005A3EB9" w:rsidRPr="000025E1" w:rsidRDefault="005A3EB9" w:rsidP="005A3EB9">
            <w:pPr>
              <w:rPr>
                <w:rFonts w:cstheme="minorHAnsi"/>
                <w:b/>
                <w:color w:val="auto"/>
              </w:rPr>
            </w:pPr>
            <w:r w:rsidRPr="000025E1">
              <w:rPr>
                <w:rFonts w:cstheme="minorHAnsi"/>
                <w:color w:val="auto"/>
              </w:rPr>
              <w:t>$</w:t>
            </w:r>
          </w:p>
        </w:tc>
      </w:tr>
      <w:tr w:rsidR="005A3EB9" w:rsidRPr="000025E1" w14:paraId="26ABEFC5" w14:textId="77777777" w:rsidTr="005A3EB9">
        <w:tc>
          <w:tcPr>
            <w:tcW w:w="5400" w:type="dxa"/>
            <w:tcBorders>
              <w:top w:val="single" w:sz="4" w:space="0" w:color="auto"/>
              <w:left w:val="single" w:sz="4" w:space="0" w:color="auto"/>
              <w:bottom w:val="single" w:sz="4" w:space="0" w:color="auto"/>
              <w:right w:val="single" w:sz="4" w:space="0" w:color="auto"/>
            </w:tcBorders>
            <w:vAlign w:val="center"/>
          </w:tcPr>
          <w:p w14:paraId="6C310196" w14:textId="77777777" w:rsidR="005A3EB9" w:rsidRPr="000025E1" w:rsidRDefault="005A3EB9" w:rsidP="005A3EB9">
            <w:pPr>
              <w:rPr>
                <w:rFonts w:cstheme="minorHAnsi"/>
                <w:b/>
                <w:color w:val="auto"/>
              </w:rPr>
            </w:pPr>
            <w:r w:rsidRPr="000025E1">
              <w:rPr>
                <w:rFonts w:cstheme="minorHAnsi"/>
                <w:b/>
                <w:color w:val="auto"/>
              </w:rPr>
              <w:t xml:space="preserve">Other </w:t>
            </w:r>
          </w:p>
          <w:p w14:paraId="2F16DA3E" w14:textId="77777777" w:rsidR="005A3EB9" w:rsidRPr="000025E1" w:rsidRDefault="005A3EB9" w:rsidP="005A3EB9">
            <w:pPr>
              <w:rPr>
                <w:rFonts w:cstheme="minorHAnsi"/>
                <w:b/>
                <w:color w:val="auto"/>
              </w:rPr>
            </w:pPr>
          </w:p>
        </w:tc>
        <w:tc>
          <w:tcPr>
            <w:tcW w:w="2520" w:type="dxa"/>
            <w:tcBorders>
              <w:top w:val="single" w:sz="4" w:space="0" w:color="auto"/>
              <w:left w:val="single" w:sz="4" w:space="0" w:color="auto"/>
              <w:bottom w:val="single" w:sz="4" w:space="0" w:color="auto"/>
              <w:right w:val="single" w:sz="4" w:space="0" w:color="auto"/>
            </w:tcBorders>
            <w:vAlign w:val="center"/>
          </w:tcPr>
          <w:p w14:paraId="1ABF5504" w14:textId="77777777" w:rsidR="005A3EB9" w:rsidRPr="000025E1" w:rsidRDefault="005A3EB9" w:rsidP="005A3EB9">
            <w:pPr>
              <w:rPr>
                <w:rFonts w:cstheme="minorHAnsi"/>
                <w:color w:val="auto"/>
              </w:rPr>
            </w:pPr>
            <w:r w:rsidRPr="000025E1">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tcPr>
          <w:p w14:paraId="392D41C9" w14:textId="77777777" w:rsidR="005A3EB9" w:rsidRPr="000025E1" w:rsidRDefault="005A3EB9" w:rsidP="005A3EB9">
            <w:pPr>
              <w:rPr>
                <w:rFonts w:cstheme="minorHAnsi"/>
                <w:color w:val="auto"/>
              </w:rPr>
            </w:pPr>
            <w:r w:rsidRPr="000025E1">
              <w:rPr>
                <w:rFonts w:cstheme="minorHAnsi"/>
                <w:color w:val="auto"/>
              </w:rPr>
              <w:t>$</w:t>
            </w:r>
          </w:p>
        </w:tc>
        <w:tc>
          <w:tcPr>
            <w:tcW w:w="2610" w:type="dxa"/>
            <w:tcBorders>
              <w:top w:val="single" w:sz="4" w:space="0" w:color="auto"/>
              <w:left w:val="single" w:sz="4" w:space="0" w:color="auto"/>
              <w:bottom w:val="single" w:sz="4" w:space="0" w:color="auto"/>
              <w:right w:val="single" w:sz="4" w:space="0" w:color="auto"/>
            </w:tcBorders>
            <w:vAlign w:val="center"/>
          </w:tcPr>
          <w:p w14:paraId="184192DD" w14:textId="77777777" w:rsidR="005A3EB9" w:rsidRPr="000025E1" w:rsidRDefault="005A3EB9" w:rsidP="005A3EB9">
            <w:pPr>
              <w:rPr>
                <w:rFonts w:cstheme="minorHAnsi"/>
                <w:color w:val="auto"/>
              </w:rPr>
            </w:pPr>
            <w:r w:rsidRPr="000025E1">
              <w:rPr>
                <w:rFonts w:cstheme="minorHAnsi"/>
                <w:color w:val="auto"/>
              </w:rPr>
              <w:t>$</w:t>
            </w:r>
          </w:p>
        </w:tc>
      </w:tr>
      <w:tr w:rsidR="005A3EB9" w:rsidRPr="000025E1" w14:paraId="041D5788" w14:textId="77777777" w:rsidTr="005A3EB9">
        <w:tc>
          <w:tcPr>
            <w:tcW w:w="5400" w:type="dxa"/>
            <w:tcBorders>
              <w:top w:val="single" w:sz="4" w:space="0" w:color="auto"/>
              <w:left w:val="single" w:sz="4" w:space="0" w:color="auto"/>
              <w:bottom w:val="single" w:sz="4" w:space="0" w:color="auto"/>
              <w:right w:val="single" w:sz="4" w:space="0" w:color="auto"/>
            </w:tcBorders>
            <w:vAlign w:val="center"/>
          </w:tcPr>
          <w:p w14:paraId="2D1A16FC" w14:textId="77777777" w:rsidR="005A3EB9" w:rsidRPr="000025E1" w:rsidRDefault="005A3EB9" w:rsidP="005A3EB9">
            <w:pPr>
              <w:rPr>
                <w:rFonts w:cstheme="minorHAnsi"/>
                <w:b/>
                <w:color w:val="auto"/>
              </w:rPr>
            </w:pPr>
            <w:r w:rsidRPr="000025E1">
              <w:rPr>
                <w:rFonts w:cstheme="minorHAnsi"/>
                <w:b/>
                <w:color w:val="auto"/>
              </w:rPr>
              <w:t>Other</w:t>
            </w:r>
          </w:p>
          <w:p w14:paraId="5CF080C9" w14:textId="77777777" w:rsidR="005A3EB9" w:rsidRPr="000025E1" w:rsidRDefault="005A3EB9" w:rsidP="005A3EB9">
            <w:pPr>
              <w:rPr>
                <w:rFonts w:cstheme="minorHAnsi"/>
                <w:b/>
                <w:color w:val="auto"/>
              </w:rPr>
            </w:pPr>
          </w:p>
        </w:tc>
        <w:tc>
          <w:tcPr>
            <w:tcW w:w="2520" w:type="dxa"/>
            <w:tcBorders>
              <w:top w:val="single" w:sz="4" w:space="0" w:color="auto"/>
              <w:left w:val="single" w:sz="4" w:space="0" w:color="auto"/>
              <w:bottom w:val="single" w:sz="4" w:space="0" w:color="auto"/>
              <w:right w:val="single" w:sz="4" w:space="0" w:color="auto"/>
            </w:tcBorders>
            <w:vAlign w:val="center"/>
          </w:tcPr>
          <w:p w14:paraId="1189848D" w14:textId="77777777" w:rsidR="005A3EB9" w:rsidRPr="000025E1" w:rsidRDefault="005A3EB9" w:rsidP="005A3EB9">
            <w:pPr>
              <w:rPr>
                <w:rFonts w:cstheme="minorHAnsi"/>
                <w:color w:val="auto"/>
              </w:rPr>
            </w:pPr>
            <w:r w:rsidRPr="000025E1">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tcPr>
          <w:p w14:paraId="63AECD6B" w14:textId="77777777" w:rsidR="005A3EB9" w:rsidRPr="000025E1" w:rsidRDefault="005A3EB9" w:rsidP="005A3EB9">
            <w:pPr>
              <w:rPr>
                <w:rFonts w:cstheme="minorHAnsi"/>
                <w:color w:val="auto"/>
              </w:rPr>
            </w:pPr>
            <w:r w:rsidRPr="000025E1">
              <w:rPr>
                <w:rFonts w:cstheme="minorHAnsi"/>
                <w:color w:val="auto"/>
              </w:rPr>
              <w:t>$</w:t>
            </w:r>
          </w:p>
        </w:tc>
        <w:tc>
          <w:tcPr>
            <w:tcW w:w="2610" w:type="dxa"/>
            <w:tcBorders>
              <w:top w:val="single" w:sz="4" w:space="0" w:color="auto"/>
              <w:left w:val="single" w:sz="4" w:space="0" w:color="auto"/>
              <w:bottom w:val="single" w:sz="4" w:space="0" w:color="auto"/>
              <w:right w:val="single" w:sz="4" w:space="0" w:color="auto"/>
            </w:tcBorders>
            <w:vAlign w:val="center"/>
          </w:tcPr>
          <w:p w14:paraId="440B648D" w14:textId="77777777" w:rsidR="005A3EB9" w:rsidRPr="000025E1" w:rsidRDefault="005A3EB9" w:rsidP="005A3EB9">
            <w:pPr>
              <w:rPr>
                <w:rFonts w:cstheme="minorHAnsi"/>
                <w:color w:val="auto"/>
              </w:rPr>
            </w:pPr>
            <w:r w:rsidRPr="000025E1">
              <w:rPr>
                <w:rFonts w:cstheme="minorHAnsi"/>
                <w:color w:val="auto"/>
              </w:rPr>
              <w:t>$</w:t>
            </w:r>
          </w:p>
        </w:tc>
      </w:tr>
      <w:tr w:rsidR="005A3EB9" w:rsidRPr="000025E1" w14:paraId="10FE32AC" w14:textId="77777777" w:rsidTr="005A3EB9">
        <w:tc>
          <w:tcPr>
            <w:tcW w:w="5400" w:type="dxa"/>
            <w:tcBorders>
              <w:top w:val="single" w:sz="4" w:space="0" w:color="auto"/>
              <w:left w:val="single" w:sz="4" w:space="0" w:color="auto"/>
              <w:bottom w:val="single" w:sz="4" w:space="0" w:color="auto"/>
              <w:right w:val="single" w:sz="4" w:space="0" w:color="auto"/>
            </w:tcBorders>
            <w:vAlign w:val="center"/>
          </w:tcPr>
          <w:p w14:paraId="74B3BBDE" w14:textId="77777777" w:rsidR="005A3EB9" w:rsidRPr="000025E1" w:rsidRDefault="005A3EB9" w:rsidP="005A3EB9">
            <w:pPr>
              <w:rPr>
                <w:rFonts w:cstheme="minorHAnsi"/>
                <w:b/>
                <w:color w:val="auto"/>
              </w:rPr>
            </w:pPr>
            <w:r w:rsidRPr="000025E1">
              <w:rPr>
                <w:rFonts w:cstheme="minorHAnsi"/>
                <w:b/>
                <w:color w:val="auto"/>
              </w:rPr>
              <w:t>Other</w:t>
            </w:r>
          </w:p>
          <w:p w14:paraId="2E3B2E15" w14:textId="77777777" w:rsidR="005A3EB9" w:rsidRPr="000025E1" w:rsidRDefault="005A3EB9" w:rsidP="005A3EB9">
            <w:pPr>
              <w:rPr>
                <w:rFonts w:cstheme="minorHAnsi"/>
                <w:b/>
                <w:color w:val="auto"/>
              </w:rPr>
            </w:pPr>
          </w:p>
        </w:tc>
        <w:tc>
          <w:tcPr>
            <w:tcW w:w="2520" w:type="dxa"/>
            <w:tcBorders>
              <w:top w:val="single" w:sz="4" w:space="0" w:color="auto"/>
              <w:left w:val="single" w:sz="4" w:space="0" w:color="auto"/>
              <w:bottom w:val="single" w:sz="4" w:space="0" w:color="auto"/>
              <w:right w:val="single" w:sz="4" w:space="0" w:color="auto"/>
            </w:tcBorders>
            <w:vAlign w:val="center"/>
          </w:tcPr>
          <w:p w14:paraId="2F63ADFA" w14:textId="77777777" w:rsidR="005A3EB9" w:rsidRPr="000025E1" w:rsidRDefault="005A3EB9" w:rsidP="005A3EB9">
            <w:pPr>
              <w:rPr>
                <w:rFonts w:cstheme="minorHAnsi"/>
                <w:color w:val="auto"/>
              </w:rPr>
            </w:pPr>
            <w:r w:rsidRPr="000025E1">
              <w:rPr>
                <w:rFonts w:cstheme="minorHAnsi"/>
                <w:color w:val="auto"/>
              </w:rPr>
              <w:t>$</w:t>
            </w:r>
          </w:p>
        </w:tc>
        <w:tc>
          <w:tcPr>
            <w:tcW w:w="2520" w:type="dxa"/>
            <w:tcBorders>
              <w:top w:val="single" w:sz="4" w:space="0" w:color="auto"/>
              <w:left w:val="single" w:sz="4" w:space="0" w:color="auto"/>
              <w:bottom w:val="single" w:sz="4" w:space="0" w:color="auto"/>
              <w:right w:val="single" w:sz="4" w:space="0" w:color="auto"/>
            </w:tcBorders>
            <w:vAlign w:val="center"/>
          </w:tcPr>
          <w:p w14:paraId="1E161B33" w14:textId="77777777" w:rsidR="005A3EB9" w:rsidRPr="000025E1" w:rsidRDefault="005A3EB9" w:rsidP="005A3EB9">
            <w:pPr>
              <w:rPr>
                <w:rFonts w:cstheme="minorHAnsi"/>
                <w:color w:val="auto"/>
              </w:rPr>
            </w:pPr>
            <w:r w:rsidRPr="000025E1">
              <w:rPr>
                <w:rFonts w:cstheme="minorHAnsi"/>
                <w:color w:val="auto"/>
              </w:rPr>
              <w:t>$</w:t>
            </w:r>
          </w:p>
        </w:tc>
        <w:tc>
          <w:tcPr>
            <w:tcW w:w="2610" w:type="dxa"/>
            <w:tcBorders>
              <w:top w:val="single" w:sz="4" w:space="0" w:color="auto"/>
              <w:left w:val="single" w:sz="4" w:space="0" w:color="auto"/>
              <w:bottom w:val="single" w:sz="4" w:space="0" w:color="auto"/>
              <w:right w:val="single" w:sz="4" w:space="0" w:color="auto"/>
            </w:tcBorders>
            <w:vAlign w:val="center"/>
          </w:tcPr>
          <w:p w14:paraId="511E4307" w14:textId="77777777" w:rsidR="005A3EB9" w:rsidRPr="000025E1" w:rsidRDefault="005A3EB9" w:rsidP="005A3EB9">
            <w:pPr>
              <w:rPr>
                <w:rFonts w:cstheme="minorHAnsi"/>
                <w:color w:val="auto"/>
              </w:rPr>
            </w:pPr>
            <w:r w:rsidRPr="000025E1">
              <w:rPr>
                <w:rFonts w:cstheme="minorHAnsi"/>
                <w:color w:val="auto"/>
              </w:rPr>
              <w:t>$</w:t>
            </w:r>
          </w:p>
        </w:tc>
      </w:tr>
    </w:tbl>
    <w:tbl>
      <w:tblPr>
        <w:tblStyle w:val="ProjectScope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520"/>
        <w:gridCol w:w="2520"/>
        <w:gridCol w:w="2610"/>
      </w:tblGrid>
      <w:tr w:rsidR="009D0DFA" w:rsidRPr="000025E1" w14:paraId="60ABB3DB" w14:textId="77777777" w:rsidTr="00B977A3">
        <w:trPr>
          <w:cnfStyle w:val="100000000000" w:firstRow="1" w:lastRow="0" w:firstColumn="0" w:lastColumn="0" w:oddVBand="0" w:evenVBand="0" w:oddHBand="0" w:evenHBand="0" w:firstRowFirstColumn="0" w:firstRowLastColumn="0" w:lastRowFirstColumn="0" w:lastRowLastColumn="0"/>
        </w:trPr>
        <w:tc>
          <w:tcPr>
            <w:tcW w:w="5400" w:type="dxa"/>
            <w:shd w:val="clear" w:color="auto" w:fill="F2F2F2" w:themeFill="background1" w:themeFillShade="F2"/>
          </w:tcPr>
          <w:p w14:paraId="509E60F5" w14:textId="77777777" w:rsidR="009D0DFA" w:rsidRPr="000025E1" w:rsidRDefault="009D0DFA" w:rsidP="00A525F7">
            <w:pPr>
              <w:rPr>
                <w:rFonts w:cstheme="minorHAnsi"/>
                <w:color w:val="auto"/>
              </w:rPr>
            </w:pPr>
            <w:r w:rsidRPr="000025E1">
              <w:rPr>
                <w:rFonts w:cstheme="minorHAnsi"/>
                <w:color w:val="auto"/>
              </w:rPr>
              <w:t>Cost Benefit Totals</w:t>
            </w:r>
          </w:p>
        </w:tc>
        <w:tc>
          <w:tcPr>
            <w:tcW w:w="2520" w:type="dxa"/>
            <w:shd w:val="clear" w:color="auto" w:fill="F2F2F2" w:themeFill="background1" w:themeFillShade="F2"/>
            <w:vAlign w:val="top"/>
          </w:tcPr>
          <w:p w14:paraId="66FA6C6C" w14:textId="77777777" w:rsidR="009D0DFA" w:rsidRPr="000025E1" w:rsidRDefault="009D0DFA" w:rsidP="00A525F7">
            <w:pPr>
              <w:rPr>
                <w:rFonts w:cstheme="minorHAnsi"/>
                <w:color w:val="auto"/>
              </w:rPr>
            </w:pPr>
            <w:r w:rsidRPr="000025E1">
              <w:rPr>
                <w:rFonts w:cstheme="minorHAnsi"/>
                <w:color w:val="auto"/>
              </w:rPr>
              <w:t xml:space="preserve">Year 1  </w:t>
            </w:r>
          </w:p>
        </w:tc>
        <w:tc>
          <w:tcPr>
            <w:tcW w:w="2520" w:type="dxa"/>
            <w:shd w:val="clear" w:color="auto" w:fill="F2F2F2" w:themeFill="background1" w:themeFillShade="F2"/>
            <w:vAlign w:val="top"/>
          </w:tcPr>
          <w:p w14:paraId="301E47C6" w14:textId="77777777" w:rsidR="009D0DFA" w:rsidRPr="000025E1" w:rsidRDefault="009D0DFA" w:rsidP="00A525F7">
            <w:pPr>
              <w:rPr>
                <w:rFonts w:cstheme="minorHAnsi"/>
                <w:color w:val="auto"/>
              </w:rPr>
            </w:pPr>
            <w:r w:rsidRPr="000025E1">
              <w:rPr>
                <w:rFonts w:cstheme="minorHAnsi"/>
                <w:color w:val="auto"/>
              </w:rPr>
              <w:t>Year 2</w:t>
            </w:r>
          </w:p>
        </w:tc>
        <w:tc>
          <w:tcPr>
            <w:tcW w:w="2610" w:type="dxa"/>
            <w:shd w:val="clear" w:color="auto" w:fill="F2F2F2" w:themeFill="background1" w:themeFillShade="F2"/>
            <w:vAlign w:val="top"/>
          </w:tcPr>
          <w:p w14:paraId="14B436EC" w14:textId="77777777" w:rsidR="009D0DFA" w:rsidRPr="000025E1" w:rsidRDefault="009D0DFA" w:rsidP="00A525F7">
            <w:pPr>
              <w:rPr>
                <w:rFonts w:cstheme="minorHAnsi"/>
                <w:color w:val="auto"/>
              </w:rPr>
            </w:pPr>
            <w:r w:rsidRPr="000025E1">
              <w:rPr>
                <w:rFonts w:cstheme="minorHAnsi"/>
                <w:color w:val="auto"/>
              </w:rPr>
              <w:t>Year 3</w:t>
            </w:r>
          </w:p>
        </w:tc>
      </w:tr>
      <w:tr w:rsidR="009D0DFA" w:rsidRPr="000025E1" w14:paraId="4676C5F0" w14:textId="77777777" w:rsidTr="000972E1">
        <w:trPr>
          <w:trHeight w:val="458"/>
        </w:trPr>
        <w:tc>
          <w:tcPr>
            <w:tcW w:w="5400" w:type="dxa"/>
          </w:tcPr>
          <w:p w14:paraId="361FB446" w14:textId="77777777" w:rsidR="009D0DFA" w:rsidRPr="000025E1" w:rsidRDefault="009D0DFA" w:rsidP="00A525F7">
            <w:pPr>
              <w:rPr>
                <w:rFonts w:cstheme="minorHAnsi"/>
                <w:b/>
                <w:color w:val="auto"/>
              </w:rPr>
            </w:pPr>
            <w:r w:rsidRPr="000025E1">
              <w:rPr>
                <w:rFonts w:cstheme="minorHAnsi"/>
                <w:b/>
                <w:color w:val="auto"/>
              </w:rPr>
              <w:t>Total Annual Revenue Projected:</w:t>
            </w:r>
          </w:p>
        </w:tc>
        <w:tc>
          <w:tcPr>
            <w:tcW w:w="2520" w:type="dxa"/>
          </w:tcPr>
          <w:p w14:paraId="7953A17D" w14:textId="4264C0D3" w:rsidR="009D0DFA" w:rsidRPr="000025E1" w:rsidRDefault="009D0DFA" w:rsidP="00E37950">
            <w:pPr>
              <w:rPr>
                <w:rFonts w:cstheme="minorHAnsi"/>
                <w:b/>
                <w:i/>
                <w:color w:val="auto"/>
              </w:rPr>
            </w:pPr>
          </w:p>
        </w:tc>
        <w:tc>
          <w:tcPr>
            <w:tcW w:w="2520" w:type="dxa"/>
          </w:tcPr>
          <w:p w14:paraId="1867443B" w14:textId="58BDF6C1" w:rsidR="009D0DFA" w:rsidRPr="000025E1" w:rsidRDefault="009D0DFA" w:rsidP="00E37950">
            <w:pPr>
              <w:rPr>
                <w:rFonts w:cstheme="minorHAnsi"/>
                <w:color w:val="auto"/>
              </w:rPr>
            </w:pPr>
          </w:p>
        </w:tc>
        <w:tc>
          <w:tcPr>
            <w:tcW w:w="2610" w:type="dxa"/>
          </w:tcPr>
          <w:p w14:paraId="4CB13CD0" w14:textId="2E46447B" w:rsidR="009D0DFA" w:rsidRPr="000025E1" w:rsidRDefault="009D0DFA" w:rsidP="00E37950">
            <w:pPr>
              <w:rPr>
                <w:rFonts w:cstheme="minorHAnsi"/>
                <w:color w:val="auto"/>
              </w:rPr>
            </w:pPr>
          </w:p>
        </w:tc>
      </w:tr>
      <w:tr w:rsidR="009D0DFA" w:rsidRPr="000025E1" w14:paraId="110778D4" w14:textId="77777777" w:rsidTr="009D0DFA">
        <w:tc>
          <w:tcPr>
            <w:tcW w:w="5400" w:type="dxa"/>
          </w:tcPr>
          <w:p w14:paraId="559461E0" w14:textId="77777777" w:rsidR="009D0DFA" w:rsidRPr="000025E1" w:rsidRDefault="009D0DFA" w:rsidP="00A525F7">
            <w:pPr>
              <w:rPr>
                <w:rFonts w:cstheme="minorHAnsi"/>
                <w:b/>
                <w:color w:val="auto"/>
              </w:rPr>
            </w:pPr>
            <w:r w:rsidRPr="000025E1">
              <w:rPr>
                <w:rFonts w:cstheme="minorHAnsi"/>
                <w:b/>
                <w:color w:val="auto"/>
              </w:rPr>
              <w:t>Total Annual Expenses Projected:</w:t>
            </w:r>
          </w:p>
        </w:tc>
        <w:tc>
          <w:tcPr>
            <w:tcW w:w="2520" w:type="dxa"/>
          </w:tcPr>
          <w:p w14:paraId="387BB879" w14:textId="77777777" w:rsidR="009D0DFA" w:rsidRPr="000025E1" w:rsidRDefault="009D0DFA" w:rsidP="00A525F7">
            <w:pPr>
              <w:rPr>
                <w:rFonts w:cstheme="minorHAnsi"/>
                <w:color w:val="auto"/>
              </w:rPr>
            </w:pPr>
          </w:p>
        </w:tc>
        <w:tc>
          <w:tcPr>
            <w:tcW w:w="2520" w:type="dxa"/>
          </w:tcPr>
          <w:p w14:paraId="7D60DB96" w14:textId="77777777" w:rsidR="009D0DFA" w:rsidRPr="000025E1" w:rsidRDefault="009D0DFA" w:rsidP="00A525F7">
            <w:pPr>
              <w:rPr>
                <w:rFonts w:cstheme="minorHAnsi"/>
                <w:color w:val="auto"/>
              </w:rPr>
            </w:pPr>
          </w:p>
        </w:tc>
        <w:tc>
          <w:tcPr>
            <w:tcW w:w="2610" w:type="dxa"/>
          </w:tcPr>
          <w:p w14:paraId="07D4FD56" w14:textId="77777777" w:rsidR="009D0DFA" w:rsidRPr="000025E1" w:rsidRDefault="009D0DFA" w:rsidP="00A525F7">
            <w:pPr>
              <w:rPr>
                <w:rFonts w:cstheme="minorHAnsi"/>
                <w:color w:val="auto"/>
              </w:rPr>
            </w:pPr>
          </w:p>
        </w:tc>
      </w:tr>
      <w:tr w:rsidR="009D0DFA" w:rsidRPr="000025E1" w14:paraId="256846F5" w14:textId="77777777" w:rsidTr="009D0DFA">
        <w:tc>
          <w:tcPr>
            <w:tcW w:w="5400" w:type="dxa"/>
          </w:tcPr>
          <w:p w14:paraId="66B31369" w14:textId="77777777" w:rsidR="009D0DFA" w:rsidRPr="000025E1" w:rsidRDefault="009D0DFA" w:rsidP="00A525F7">
            <w:pPr>
              <w:rPr>
                <w:rFonts w:cstheme="minorHAnsi"/>
                <w:b/>
                <w:color w:val="auto"/>
              </w:rPr>
            </w:pPr>
            <w:r w:rsidRPr="000025E1">
              <w:rPr>
                <w:rFonts w:cstheme="minorHAnsi"/>
                <w:b/>
                <w:color w:val="auto"/>
              </w:rPr>
              <w:t>Return on Investment Projected:</w:t>
            </w:r>
          </w:p>
        </w:tc>
        <w:tc>
          <w:tcPr>
            <w:tcW w:w="2520" w:type="dxa"/>
          </w:tcPr>
          <w:p w14:paraId="7EFC9E66" w14:textId="77777777" w:rsidR="009D0DFA" w:rsidRPr="000025E1" w:rsidRDefault="009D0DFA" w:rsidP="00A525F7">
            <w:pPr>
              <w:rPr>
                <w:rFonts w:cstheme="minorHAnsi"/>
                <w:color w:val="auto"/>
              </w:rPr>
            </w:pPr>
          </w:p>
        </w:tc>
        <w:tc>
          <w:tcPr>
            <w:tcW w:w="2520" w:type="dxa"/>
          </w:tcPr>
          <w:p w14:paraId="3C55A78A" w14:textId="77777777" w:rsidR="009D0DFA" w:rsidRPr="000025E1" w:rsidRDefault="009D0DFA" w:rsidP="00A525F7">
            <w:pPr>
              <w:rPr>
                <w:rFonts w:cstheme="minorHAnsi"/>
                <w:color w:val="auto"/>
              </w:rPr>
            </w:pPr>
          </w:p>
        </w:tc>
        <w:tc>
          <w:tcPr>
            <w:tcW w:w="2610" w:type="dxa"/>
          </w:tcPr>
          <w:p w14:paraId="3D0935F8" w14:textId="77777777" w:rsidR="009D0DFA" w:rsidRPr="000025E1" w:rsidRDefault="009D0DFA" w:rsidP="00A525F7">
            <w:pPr>
              <w:rPr>
                <w:rFonts w:cstheme="minorHAnsi"/>
                <w:color w:val="auto"/>
              </w:rPr>
            </w:pPr>
          </w:p>
        </w:tc>
      </w:tr>
    </w:tbl>
    <w:p w14:paraId="62D77E2D" w14:textId="4484E2BD" w:rsidR="00D677AD" w:rsidRPr="00D677AD" w:rsidRDefault="00D677AD" w:rsidP="00D677AD"/>
    <w:p w14:paraId="651AC1BE" w14:textId="0C8AB880" w:rsidR="00A30E0D" w:rsidRPr="00D677AD" w:rsidRDefault="00D677AD" w:rsidP="00D677AD">
      <w:pPr>
        <w:pStyle w:val="Heading2"/>
        <w:rPr>
          <w:color w:val="auto"/>
          <w:sz w:val="20"/>
        </w:rPr>
      </w:pPr>
      <w:r w:rsidRPr="00D677AD">
        <w:rPr>
          <w:i/>
          <w:color w:val="auto"/>
          <w:sz w:val="20"/>
        </w:rPr>
        <w:t>O</w:t>
      </w:r>
      <w:r w:rsidR="00F37B93" w:rsidRPr="00D677AD">
        <w:rPr>
          <w:i/>
          <w:color w:val="auto"/>
          <w:sz w:val="20"/>
        </w:rPr>
        <w:t>ptional</w:t>
      </w:r>
      <w:r w:rsidR="00F37B93" w:rsidRPr="00D677AD">
        <w:rPr>
          <w:color w:val="auto"/>
          <w:sz w:val="20"/>
        </w:rPr>
        <w:t xml:space="preserve">:  </w:t>
      </w:r>
      <w:r w:rsidR="00A0141A" w:rsidRPr="00D677AD">
        <w:rPr>
          <w:color w:val="auto"/>
          <w:sz w:val="20"/>
        </w:rPr>
        <w:t>A</w:t>
      </w:r>
      <w:r w:rsidR="00A30E0D" w:rsidRPr="00D677AD">
        <w:rPr>
          <w:color w:val="auto"/>
          <w:sz w:val="20"/>
        </w:rPr>
        <w:t>dditional Information</w:t>
      </w:r>
    </w:p>
    <w:tbl>
      <w:tblPr>
        <w:tblStyle w:val="TipTable"/>
        <w:tblpPr w:leftFromText="180" w:rightFromText="180" w:vertAnchor="text" w:horzAnchor="margin" w:tblpY="270"/>
        <w:tblW w:w="4969" w:type="pct"/>
        <w:tblLook w:val="04A0" w:firstRow="1" w:lastRow="0" w:firstColumn="1" w:lastColumn="0" w:noHBand="0" w:noVBand="1"/>
        <w:tblDescription w:val="Layout table"/>
      </w:tblPr>
      <w:tblGrid>
        <w:gridCol w:w="14311"/>
      </w:tblGrid>
      <w:tr w:rsidR="00F37B93" w:rsidRPr="000025E1" w14:paraId="3DBE58BE" w14:textId="77777777" w:rsidTr="00ED67C5">
        <w:trPr>
          <w:trHeight w:val="459"/>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E8775C8" w14:textId="77777777" w:rsidR="00F37B93" w:rsidRPr="0019267F" w:rsidRDefault="00F37B93" w:rsidP="00F37B93">
            <w:pPr>
              <w:pStyle w:val="TipText"/>
              <w:jc w:val="left"/>
              <w:rPr>
                <w:rFonts w:cstheme="minorHAnsi"/>
                <w:b/>
                <w:i w:val="0"/>
                <w:color w:val="auto"/>
                <w:sz w:val="18"/>
              </w:rPr>
            </w:pPr>
            <w:r w:rsidRPr="0019267F">
              <w:rPr>
                <w:rFonts w:cstheme="minorHAnsi"/>
                <w:b/>
                <w:i w:val="0"/>
                <w:color w:val="auto"/>
                <w:sz w:val="18"/>
              </w:rPr>
              <w:t>Provide additional information not asked about this project here, if needed.</w:t>
            </w:r>
          </w:p>
        </w:tc>
      </w:tr>
    </w:tbl>
    <w:p w14:paraId="4A5F37C1" w14:textId="7279BE1B" w:rsidR="00033777" w:rsidRPr="000025E1" w:rsidRDefault="007026E9" w:rsidP="00212280">
      <w:pPr>
        <w:rPr>
          <w:rFonts w:cstheme="minorHAnsi"/>
        </w:rPr>
      </w:pPr>
      <w:r w:rsidRPr="000025E1">
        <w:rPr>
          <w:rFonts w:cstheme="minorHAnsi"/>
          <w:noProof/>
          <w:u w:val="single"/>
          <w:lang w:eastAsia="en-US"/>
        </w:rPr>
        <mc:AlternateContent>
          <mc:Choice Requires="wps">
            <w:drawing>
              <wp:anchor distT="0" distB="0" distL="114300" distR="114300" simplePos="0" relativeHeight="251670528" behindDoc="0" locked="0" layoutInCell="1" allowOverlap="1" wp14:anchorId="2527F9FD" wp14:editId="0F20218D">
                <wp:simplePos x="0" y="0"/>
                <wp:positionH relativeFrom="margin">
                  <wp:align>right</wp:align>
                </wp:positionH>
                <wp:positionV relativeFrom="paragraph">
                  <wp:posOffset>488765</wp:posOffset>
                </wp:positionV>
                <wp:extent cx="9109075" cy="1168648"/>
                <wp:effectExtent l="0" t="0" r="15875" b="12700"/>
                <wp:wrapNone/>
                <wp:docPr id="6" name="Text Box 6"/>
                <wp:cNvGraphicFramePr/>
                <a:graphic xmlns:a="http://schemas.openxmlformats.org/drawingml/2006/main">
                  <a:graphicData uri="http://schemas.microsoft.com/office/word/2010/wordprocessingShape">
                    <wps:wsp>
                      <wps:cNvSpPr txBox="1"/>
                      <wps:spPr>
                        <a:xfrm>
                          <a:off x="0" y="0"/>
                          <a:ext cx="9109075" cy="1168648"/>
                        </a:xfrm>
                        <a:prstGeom prst="rect">
                          <a:avLst/>
                        </a:prstGeom>
                        <a:solidFill>
                          <a:sysClr val="window" lastClr="FFFFFF"/>
                        </a:solidFill>
                        <a:ln w="6350">
                          <a:solidFill>
                            <a:schemeClr val="tx1"/>
                          </a:solidFill>
                        </a:ln>
                      </wps:spPr>
                      <wps:txbx>
                        <w:txbxContent>
                          <w:p w14:paraId="026AE705" w14:textId="77777777" w:rsidR="00C549E9" w:rsidRPr="00C549E9" w:rsidRDefault="00C549E9" w:rsidP="00E3795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F9FD" id="Text Box 6" o:spid="_x0000_s1031" type="#_x0000_t202" style="position:absolute;margin-left:666.05pt;margin-top:38.5pt;width:717.25pt;height:9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S3WQIAALoEAAAOAAAAZHJzL2Uyb0RvYy54bWysVF1P2zAUfZ+0/2D5fSRhbYGKFHWgTpMQ&#10;IAHi2XUcGsnx9Wy3Sffrd+y0pbA9TeuD6/vh+3Huubm86lvNNsr5hkzJi5OcM2UkVY15Lfnz0+LL&#10;OWc+CFMJTUaVfKs8v5p9/nTZ2ak6pRXpSjmGIMZPO1vyVQh2mmVerlQr/AlZZWCsybUiQHSvWeVE&#10;h+itzk7zfJJ15CrrSCrvob0ZjHyW4te1kuG+rr0KTJcctYV0unQu45nNLsX01Qm7auSuDPEPVbSi&#10;MUh6CHUjgmBr1/wRqm2kI091OJHUZlTXjVSpB3RT5B+6eVwJq1IvAMfbA0z+/4WVd5sHx5qq5BPO&#10;jGgxoifVB/aNejaJ6HTWT+H0aOEWeqgx5b3eQxmb7mvXxn+0w2AHztsDtjGYhPKiyC/yszFnErai&#10;mJxPRucxTvb23DofvitqWbyU3GF4CVOxufVhcN27xGyedFMtGq2TsPXX2rGNwJxBj4o6zrTwAcqS&#10;L9Jvl+3dM21Yh9a/jvOU6Z0tcVAdooY+9Y16j7wgaYMmIkoDGvEW+mWfMB3vkVpStQWAjgYCeisX&#10;DZq8RYUPwoFxwAxbFO5x1JpQE+1unK3I/fqbPvqDCLBy1oHBJfc/18IpNP7DgCIXxWgUKZ+E0fjs&#10;FII7tiyPLWbdXhPAK7CvVqZr9A96f60dtS9YtnnMCpMwErlLHvbX6zDsFZZVqvk8OYHkVoRb82hl&#10;DB0nFUf41L8IZ3dzDqDIHe25LqYfxj34xpeG5utAdZO4EHEeUN3BjwVJbNotc9zAYzl5vX1yZr8B&#10;AAD//wMAUEsDBBQABgAIAAAAIQDLUQnl3wAAAAgBAAAPAAAAZHJzL2Rvd25yZXYueG1sTI/BTsMw&#10;EETvSPyDtUjcqN02NChkUyEEEhw4tPTA0Ym3SSBeR7HThL/HPZXTaDWrmTf5dradONHgW8cIy4UC&#10;QVw503KNcPh8vXsA4YNmozvHhPBLHrbF9VWuM+Mm3tFpH2oRQ9hnGqEJoc+k9FVDVvuF64mjd3SD&#10;1SGeQy3NoKcYbju5UmojrW45NjS6p+eGqp/9aBHG9dd0/K4+yrf2XaWHdDe8TEmJeHszPz2CCDSH&#10;yzOc8SM6FJGpdCMbLzqEOCQgpGnUs5usk3sQJcJqs1Qgi1z+H1D8AQAA//8DAFBLAQItABQABgAI&#10;AAAAIQC2gziS/gAAAOEBAAATAAAAAAAAAAAAAAAAAAAAAABbQ29udGVudF9UeXBlc10ueG1sUEsB&#10;Ai0AFAAGAAgAAAAhADj9If/WAAAAlAEAAAsAAAAAAAAAAAAAAAAALwEAAF9yZWxzLy5yZWxzUEsB&#10;Ai0AFAAGAAgAAAAhACWtdLdZAgAAugQAAA4AAAAAAAAAAAAAAAAALgIAAGRycy9lMm9Eb2MueG1s&#10;UEsBAi0AFAAGAAgAAAAhAMtRCeXfAAAACAEAAA8AAAAAAAAAAAAAAAAAswQAAGRycy9kb3ducmV2&#10;LnhtbFBLBQYAAAAABAAEAPMAAAC/BQAAAAA=&#10;" fillcolor="window" strokecolor="black [3213]" strokeweight=".5pt">
                <v:textbox>
                  <w:txbxContent>
                    <w:p w14:paraId="026AE705" w14:textId="77777777" w:rsidR="00C549E9" w:rsidRPr="00C549E9" w:rsidRDefault="00C549E9" w:rsidP="00E37950">
                      <w:pPr>
                        <w:rPr>
                          <w:rFonts w:ascii="Arial" w:hAnsi="Arial" w:cs="Arial"/>
                        </w:rPr>
                      </w:pPr>
                    </w:p>
                  </w:txbxContent>
                </v:textbox>
                <w10:wrap anchorx="margin"/>
              </v:shape>
            </w:pict>
          </mc:Fallback>
        </mc:AlternateContent>
      </w:r>
    </w:p>
    <w:p w14:paraId="41EAD2EF" w14:textId="6DFF33F9" w:rsidR="00033777" w:rsidRPr="000025E1" w:rsidRDefault="00033777" w:rsidP="00212280">
      <w:pPr>
        <w:rPr>
          <w:rFonts w:cstheme="minorHAnsi"/>
        </w:rPr>
      </w:pPr>
    </w:p>
    <w:p w14:paraId="03A97637" w14:textId="6B192D88" w:rsidR="00A0141A" w:rsidRPr="000025E1" w:rsidRDefault="00A0141A" w:rsidP="00A0141A">
      <w:pPr>
        <w:rPr>
          <w:rFonts w:cstheme="minorHAnsi"/>
          <w:b/>
          <w:bCs/>
          <w:caps/>
          <w:color w:val="auto"/>
          <w:sz w:val="24"/>
        </w:rPr>
      </w:pPr>
    </w:p>
    <w:p w14:paraId="4F780724" w14:textId="77777777" w:rsidR="00D677AD" w:rsidRDefault="00D677AD" w:rsidP="00DA446F">
      <w:pPr>
        <w:pStyle w:val="Heading2"/>
        <w:numPr>
          <w:ilvl w:val="0"/>
          <w:numId w:val="0"/>
        </w:numPr>
        <w:ind w:left="360" w:hanging="360"/>
        <w:jc w:val="center"/>
        <w:rPr>
          <w:rFonts w:cstheme="minorHAnsi"/>
          <w:color w:val="C00000"/>
          <w:sz w:val="20"/>
        </w:rPr>
      </w:pPr>
    </w:p>
    <w:p w14:paraId="1728D108" w14:textId="356E3765" w:rsidR="00A0141A" w:rsidRPr="0019267F" w:rsidRDefault="00970E36" w:rsidP="00A0141A">
      <w:pPr>
        <w:pStyle w:val="Heading2"/>
        <w:numPr>
          <w:ilvl w:val="0"/>
          <w:numId w:val="0"/>
        </w:numPr>
        <w:ind w:left="360" w:hanging="360"/>
        <w:rPr>
          <w:rFonts w:cstheme="minorHAnsi"/>
          <w:color w:val="auto"/>
          <w:sz w:val="20"/>
        </w:rPr>
      </w:pPr>
      <w:r w:rsidRPr="0019267F">
        <w:rPr>
          <w:rFonts w:cstheme="minorHAnsi"/>
          <w:color w:val="auto"/>
          <w:sz w:val="20"/>
        </w:rPr>
        <w:t>6</w:t>
      </w:r>
      <w:r w:rsidR="00A0141A" w:rsidRPr="0019267F">
        <w:rPr>
          <w:rFonts w:cstheme="minorHAnsi"/>
          <w:color w:val="auto"/>
          <w:sz w:val="20"/>
        </w:rPr>
        <w:t xml:space="preserve">. </w:t>
      </w:r>
      <w:r w:rsidR="00E37950" w:rsidRPr="0019267F">
        <w:rPr>
          <w:rFonts w:cstheme="minorHAnsi"/>
          <w:color w:val="auto"/>
          <w:sz w:val="20"/>
        </w:rPr>
        <w:t>Reviewer’s Signatures</w:t>
      </w:r>
    </w:p>
    <w:p w14:paraId="13E7EA77" w14:textId="45787CEF" w:rsidR="00B70893" w:rsidRDefault="00B70893" w:rsidP="00A0141A">
      <w:pPr>
        <w:rPr>
          <w:rFonts w:cstheme="minorHAnsi"/>
          <w:i/>
          <w:color w:val="auto"/>
        </w:rPr>
      </w:pPr>
      <w:r w:rsidRPr="0019267F">
        <w:rPr>
          <w:rFonts w:cstheme="minorHAnsi"/>
          <w:i/>
          <w:color w:val="auto"/>
        </w:rPr>
        <w:t xml:space="preserve">Please note:  Approved </w:t>
      </w:r>
      <w:r w:rsidR="007E252F" w:rsidRPr="0019267F">
        <w:rPr>
          <w:rFonts w:cstheme="minorHAnsi"/>
          <w:i/>
          <w:color w:val="auto"/>
        </w:rPr>
        <w:t>projects</w:t>
      </w:r>
      <w:r w:rsidRPr="0019267F">
        <w:rPr>
          <w:rFonts w:cstheme="minorHAnsi"/>
          <w:i/>
          <w:color w:val="auto"/>
        </w:rPr>
        <w:t xml:space="preserve"> </w:t>
      </w:r>
      <w:r w:rsidR="00DA446F">
        <w:rPr>
          <w:rFonts w:cstheme="minorHAnsi"/>
          <w:i/>
          <w:color w:val="auto"/>
        </w:rPr>
        <w:t>will be reviewed when in progress against projected ROI for consideration of continued funding.</w:t>
      </w:r>
    </w:p>
    <w:p w14:paraId="3A5DA86D" w14:textId="59F46AE8" w:rsidR="007E42DB" w:rsidRDefault="007E42DB" w:rsidP="00A0141A">
      <w:pPr>
        <w:rPr>
          <w:rFonts w:cstheme="minorHAnsi"/>
          <w:color w:val="auto"/>
          <w:sz w:val="24"/>
        </w:rPr>
      </w:pPr>
    </w:p>
    <w:p w14:paraId="10B627EB" w14:textId="28A16D87" w:rsidR="001E085F" w:rsidRPr="001E085F" w:rsidRDefault="001E085F" w:rsidP="001E085F">
      <w:pPr>
        <w:jc w:val="center"/>
        <w:rPr>
          <w:rFonts w:cstheme="minorHAnsi"/>
          <w:color w:val="auto"/>
          <w:sz w:val="72"/>
        </w:rPr>
      </w:pPr>
      <w:r w:rsidRPr="001E085F">
        <w:rPr>
          <w:rFonts w:cstheme="minorHAnsi"/>
          <w:color w:val="auto"/>
          <w:sz w:val="72"/>
        </w:rPr>
        <w:t xml:space="preserve">This is the SCFF application workbook. Please transcribe this data into the </w:t>
      </w:r>
      <w:r>
        <w:rPr>
          <w:rFonts w:cstheme="minorHAnsi"/>
          <w:color w:val="auto"/>
          <w:sz w:val="72"/>
        </w:rPr>
        <w:t xml:space="preserve">        SCFF </w:t>
      </w:r>
      <w:r w:rsidRPr="001E085F">
        <w:rPr>
          <w:rFonts w:cstheme="minorHAnsi"/>
          <w:color w:val="auto"/>
          <w:sz w:val="72"/>
        </w:rPr>
        <w:t>e-application</w:t>
      </w:r>
      <w:r>
        <w:rPr>
          <w:rFonts w:cstheme="minorHAnsi"/>
          <w:color w:val="auto"/>
          <w:sz w:val="72"/>
        </w:rPr>
        <w:t xml:space="preserve"> for signatures and approval</w:t>
      </w:r>
      <w:bookmarkStart w:id="0" w:name="_GoBack"/>
      <w:bookmarkEnd w:id="0"/>
      <w:r w:rsidRPr="001E085F">
        <w:rPr>
          <w:rFonts w:cstheme="minorHAnsi"/>
          <w:color w:val="auto"/>
          <w:sz w:val="72"/>
        </w:rPr>
        <w:t>.</w:t>
      </w:r>
    </w:p>
    <w:p w14:paraId="1494B2B9" w14:textId="77777777" w:rsidR="00433A69" w:rsidRPr="000025E1" w:rsidRDefault="00433A69" w:rsidP="00B70893">
      <w:pPr>
        <w:tabs>
          <w:tab w:val="left" w:pos="1290"/>
        </w:tabs>
        <w:rPr>
          <w:rFonts w:cstheme="minorHAnsi"/>
          <w:b/>
          <w:sz w:val="16"/>
          <w:u w:val="single"/>
        </w:rPr>
      </w:pPr>
    </w:p>
    <w:p w14:paraId="7768B669" w14:textId="36134201" w:rsidR="00C8135B" w:rsidRDefault="00C8135B" w:rsidP="005A3EB9">
      <w:pPr>
        <w:tabs>
          <w:tab w:val="left" w:pos="1290"/>
        </w:tabs>
        <w:rPr>
          <w:rFonts w:cstheme="minorHAnsi"/>
          <w:b/>
          <w:color w:val="492C46" w:themeColor="accent5" w:themeShade="80"/>
        </w:rPr>
      </w:pPr>
    </w:p>
    <w:p w14:paraId="1BD7E320" w14:textId="3AC80873" w:rsidR="007E42DB" w:rsidRPr="00903FEE" w:rsidRDefault="007E42DB" w:rsidP="005A3EB9">
      <w:pPr>
        <w:tabs>
          <w:tab w:val="left" w:pos="1290"/>
        </w:tabs>
        <w:rPr>
          <w:rFonts w:cstheme="minorHAnsi"/>
          <w:color w:val="auto"/>
          <w:sz w:val="22"/>
        </w:rPr>
      </w:pPr>
      <w:r w:rsidRPr="00903FEE">
        <w:rPr>
          <w:rFonts w:cstheme="minorHAnsi"/>
          <w:color w:val="auto"/>
          <w:sz w:val="22"/>
        </w:rPr>
        <w:t>Thank you for taking the time to prepare this proposal.</w:t>
      </w:r>
    </w:p>
    <w:p w14:paraId="2DFBABF7" w14:textId="247BAAE9" w:rsidR="007E42DB" w:rsidRPr="000025E1" w:rsidRDefault="007E42DB" w:rsidP="005A3EB9">
      <w:pPr>
        <w:tabs>
          <w:tab w:val="left" w:pos="1290"/>
        </w:tabs>
        <w:rPr>
          <w:rFonts w:cstheme="minorHAnsi"/>
          <w:b/>
          <w:color w:val="492C46" w:themeColor="accent5" w:themeShade="80"/>
        </w:rPr>
      </w:pPr>
    </w:p>
    <w:sectPr w:rsidR="007E42DB" w:rsidRPr="000025E1" w:rsidSect="00E45BB8">
      <w:headerReference w:type="default" r:id="rId11"/>
      <w:footerReference w:type="default" r:id="rId12"/>
      <w:pgSz w:w="15840" w:h="12240" w:orient="landscape" w:code="1"/>
      <w:pgMar w:top="720" w:right="720" w:bottom="720" w:left="720" w:header="720" w:footer="86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9606C" w16cid:durableId="20D049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6C72E" w14:textId="77777777" w:rsidR="004E2C23" w:rsidRDefault="004E2C23">
      <w:pPr>
        <w:spacing w:after="0" w:line="240" w:lineRule="auto"/>
      </w:pPr>
      <w:r>
        <w:separator/>
      </w:r>
    </w:p>
  </w:endnote>
  <w:endnote w:type="continuationSeparator" w:id="0">
    <w:p w14:paraId="24C2FBB8" w14:textId="77777777" w:rsidR="004E2C23" w:rsidRDefault="004E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1EA4" w14:textId="09443C85" w:rsidR="00441D2C" w:rsidRPr="00441D2C" w:rsidRDefault="00441D2C" w:rsidP="00441D2C">
    <w:pPr>
      <w:pStyle w:val="Footer"/>
      <w:jc w:val="center"/>
      <w:rPr>
        <w:rFonts w:asciiTheme="minorHAnsi" w:hAnsiTheme="minorHAnsi" w:cstheme="minorHAnsi"/>
        <w:color w:val="A6A6A6" w:themeColor="background1" w:themeShade="A6"/>
      </w:rPr>
    </w:pPr>
    <w:r w:rsidRPr="00441D2C">
      <w:rPr>
        <w:rFonts w:asciiTheme="minorHAnsi" w:hAnsiTheme="minorHAnsi" w:cstheme="minorHAnsi"/>
        <w:color w:val="A6A6A6" w:themeColor="background1" w:themeShade="A6"/>
      </w:rPr>
      <w:t>SCFF Application 2.0 spring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A61F3" w14:textId="77777777" w:rsidR="004E2C23" w:rsidRDefault="004E2C23">
      <w:pPr>
        <w:spacing w:after="0" w:line="240" w:lineRule="auto"/>
      </w:pPr>
      <w:r>
        <w:separator/>
      </w:r>
    </w:p>
  </w:footnote>
  <w:footnote w:type="continuationSeparator" w:id="0">
    <w:p w14:paraId="4D180C85" w14:textId="77777777" w:rsidR="004E2C23" w:rsidRDefault="004E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9F4B" w14:textId="1051AD9E" w:rsidR="00F37B93" w:rsidRPr="00234ABE" w:rsidRDefault="00F37B93" w:rsidP="00471E01">
    <w:pPr>
      <w:pStyle w:val="Header"/>
      <w:tabs>
        <w:tab w:val="left" w:pos="270"/>
      </w:tabs>
      <w:jc w:val="center"/>
      <w:rPr>
        <w:color w:val="auto"/>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6B48119A"/>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770EA"/>
    <w:multiLevelType w:val="hybridMultilevel"/>
    <w:tmpl w:val="9702B144"/>
    <w:lvl w:ilvl="0" w:tplc="ED8EE7E6">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86232"/>
    <w:multiLevelType w:val="hybridMultilevel"/>
    <w:tmpl w:val="93688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907F6"/>
    <w:multiLevelType w:val="hybridMultilevel"/>
    <w:tmpl w:val="29ECB5F2"/>
    <w:lvl w:ilvl="0" w:tplc="81749EE4">
      <w:start w:val="1"/>
      <w:numFmt w:val="bullet"/>
      <w:lvlText w:val=""/>
      <w:lvlJc w:val="left"/>
      <w:pPr>
        <w:ind w:left="820" w:hanging="360"/>
      </w:pPr>
      <w:rPr>
        <w:rFonts w:ascii="Symbol" w:eastAsia="Symbol" w:hAnsi="Symbol" w:hint="default"/>
        <w:sz w:val="24"/>
        <w:szCs w:val="24"/>
      </w:rPr>
    </w:lvl>
    <w:lvl w:ilvl="1" w:tplc="11E4BF72">
      <w:start w:val="1"/>
      <w:numFmt w:val="bullet"/>
      <w:lvlText w:val="o"/>
      <w:lvlJc w:val="left"/>
      <w:pPr>
        <w:ind w:left="1540" w:hanging="360"/>
      </w:pPr>
      <w:rPr>
        <w:rFonts w:ascii="Courier New" w:eastAsia="Courier New" w:hAnsi="Courier New" w:hint="default"/>
        <w:sz w:val="24"/>
        <w:szCs w:val="24"/>
      </w:rPr>
    </w:lvl>
    <w:lvl w:ilvl="2" w:tplc="0A7CB4EC">
      <w:start w:val="1"/>
      <w:numFmt w:val="bullet"/>
      <w:lvlText w:val=""/>
      <w:lvlJc w:val="left"/>
      <w:pPr>
        <w:ind w:left="2260" w:hanging="360"/>
      </w:pPr>
      <w:rPr>
        <w:rFonts w:ascii="Wingdings" w:eastAsia="Wingdings" w:hAnsi="Wingdings" w:hint="default"/>
        <w:sz w:val="24"/>
        <w:szCs w:val="24"/>
      </w:rPr>
    </w:lvl>
    <w:lvl w:ilvl="3" w:tplc="4134D704">
      <w:start w:val="1"/>
      <w:numFmt w:val="bullet"/>
      <w:lvlText w:val="•"/>
      <w:lvlJc w:val="left"/>
      <w:pPr>
        <w:ind w:left="3125" w:hanging="360"/>
      </w:pPr>
      <w:rPr>
        <w:rFonts w:hint="default"/>
      </w:rPr>
    </w:lvl>
    <w:lvl w:ilvl="4" w:tplc="67D4B334">
      <w:start w:val="1"/>
      <w:numFmt w:val="bullet"/>
      <w:lvlText w:val="•"/>
      <w:lvlJc w:val="left"/>
      <w:pPr>
        <w:ind w:left="3990" w:hanging="360"/>
      </w:pPr>
      <w:rPr>
        <w:rFonts w:hint="default"/>
      </w:rPr>
    </w:lvl>
    <w:lvl w:ilvl="5" w:tplc="74D6A6CC">
      <w:start w:val="1"/>
      <w:numFmt w:val="bullet"/>
      <w:lvlText w:val="•"/>
      <w:lvlJc w:val="left"/>
      <w:pPr>
        <w:ind w:left="4855" w:hanging="360"/>
      </w:pPr>
      <w:rPr>
        <w:rFonts w:hint="default"/>
      </w:rPr>
    </w:lvl>
    <w:lvl w:ilvl="6" w:tplc="7D6282F6">
      <w:start w:val="1"/>
      <w:numFmt w:val="bullet"/>
      <w:lvlText w:val="•"/>
      <w:lvlJc w:val="left"/>
      <w:pPr>
        <w:ind w:left="5720" w:hanging="360"/>
      </w:pPr>
      <w:rPr>
        <w:rFonts w:hint="default"/>
      </w:rPr>
    </w:lvl>
    <w:lvl w:ilvl="7" w:tplc="B2948CE0">
      <w:start w:val="1"/>
      <w:numFmt w:val="bullet"/>
      <w:lvlText w:val="•"/>
      <w:lvlJc w:val="left"/>
      <w:pPr>
        <w:ind w:left="6585" w:hanging="360"/>
      </w:pPr>
      <w:rPr>
        <w:rFonts w:hint="default"/>
      </w:rPr>
    </w:lvl>
    <w:lvl w:ilvl="8" w:tplc="F3F81DD0">
      <w:start w:val="1"/>
      <w:numFmt w:val="bullet"/>
      <w:lvlText w:val="•"/>
      <w:lvlJc w:val="left"/>
      <w:pPr>
        <w:ind w:left="7450" w:hanging="360"/>
      </w:pPr>
      <w:rPr>
        <w:rFonts w:hint="default"/>
      </w:rPr>
    </w:lvl>
  </w:abstractNum>
  <w:abstractNum w:abstractNumId="14" w15:restartNumberingAfterBreak="0">
    <w:nsid w:val="419701E2"/>
    <w:multiLevelType w:val="hybridMultilevel"/>
    <w:tmpl w:val="374475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054F9"/>
    <w:multiLevelType w:val="hybridMultilevel"/>
    <w:tmpl w:val="0BDC48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7"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num w:numId="1">
    <w:abstractNumId w:val="9"/>
  </w:num>
  <w:num w:numId="2">
    <w:abstractNumId w:val="17"/>
  </w:num>
  <w:num w:numId="3">
    <w:abstractNumId w:val="17"/>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1"/>
  </w:num>
  <w:num w:numId="18">
    <w:abstractNumId w:val="10"/>
    <w:lvlOverride w:ilvl="0">
      <w:startOverride w:val="3"/>
    </w:lvlOverride>
  </w:num>
  <w:num w:numId="19">
    <w:abstractNumId w:val="10"/>
    <w:lvlOverride w:ilvl="0">
      <w:startOverride w:val="5"/>
    </w:lvlOverride>
  </w:num>
  <w:num w:numId="20">
    <w:abstractNumId w:val="10"/>
    <w:lvlOverride w:ilvl="0">
      <w:startOverride w:val="6"/>
    </w:lvlOverride>
  </w:num>
  <w:num w:numId="21">
    <w:abstractNumId w:val="1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B0"/>
    <w:rsid w:val="000025E1"/>
    <w:rsid w:val="00004C77"/>
    <w:rsid w:val="00013969"/>
    <w:rsid w:val="00033777"/>
    <w:rsid w:val="000379DC"/>
    <w:rsid w:val="000436BD"/>
    <w:rsid w:val="00052FD8"/>
    <w:rsid w:val="00062815"/>
    <w:rsid w:val="00082B9D"/>
    <w:rsid w:val="00083B37"/>
    <w:rsid w:val="000914BC"/>
    <w:rsid w:val="000972E1"/>
    <w:rsid w:val="00097A3B"/>
    <w:rsid w:val="000A0612"/>
    <w:rsid w:val="000C3EF5"/>
    <w:rsid w:val="00102978"/>
    <w:rsid w:val="0013160C"/>
    <w:rsid w:val="00151C12"/>
    <w:rsid w:val="001574F2"/>
    <w:rsid w:val="0017637A"/>
    <w:rsid w:val="0019267F"/>
    <w:rsid w:val="00195800"/>
    <w:rsid w:val="001A728E"/>
    <w:rsid w:val="001C0288"/>
    <w:rsid w:val="001D71B0"/>
    <w:rsid w:val="001E042A"/>
    <w:rsid w:val="001E085F"/>
    <w:rsid w:val="002045D4"/>
    <w:rsid w:val="00212280"/>
    <w:rsid w:val="00225505"/>
    <w:rsid w:val="00234ABE"/>
    <w:rsid w:val="0025051C"/>
    <w:rsid w:val="002642A1"/>
    <w:rsid w:val="00280837"/>
    <w:rsid w:val="00292179"/>
    <w:rsid w:val="002969B6"/>
    <w:rsid w:val="002A02A8"/>
    <w:rsid w:val="002D7A1E"/>
    <w:rsid w:val="002F1859"/>
    <w:rsid w:val="002F46A6"/>
    <w:rsid w:val="00301AB2"/>
    <w:rsid w:val="00312B30"/>
    <w:rsid w:val="0033046D"/>
    <w:rsid w:val="003312ED"/>
    <w:rsid w:val="003330D7"/>
    <w:rsid w:val="00350B99"/>
    <w:rsid w:val="003630FD"/>
    <w:rsid w:val="00392D76"/>
    <w:rsid w:val="003A7A09"/>
    <w:rsid w:val="003C015D"/>
    <w:rsid w:val="003F2560"/>
    <w:rsid w:val="004018C1"/>
    <w:rsid w:val="0042376B"/>
    <w:rsid w:val="00423C9F"/>
    <w:rsid w:val="00430AFF"/>
    <w:rsid w:val="004335C9"/>
    <w:rsid w:val="00433A69"/>
    <w:rsid w:val="00441D2C"/>
    <w:rsid w:val="00454FA3"/>
    <w:rsid w:val="00471E01"/>
    <w:rsid w:val="004727F4"/>
    <w:rsid w:val="00474A13"/>
    <w:rsid w:val="004931E5"/>
    <w:rsid w:val="004940D8"/>
    <w:rsid w:val="00497AD4"/>
    <w:rsid w:val="00497BCE"/>
    <w:rsid w:val="004A0A8D"/>
    <w:rsid w:val="004A0FD7"/>
    <w:rsid w:val="004D2E90"/>
    <w:rsid w:val="004E0EA1"/>
    <w:rsid w:val="004E2C23"/>
    <w:rsid w:val="004F45B9"/>
    <w:rsid w:val="004F4F90"/>
    <w:rsid w:val="00501E7D"/>
    <w:rsid w:val="005203FC"/>
    <w:rsid w:val="00534225"/>
    <w:rsid w:val="00551EBF"/>
    <w:rsid w:val="00557975"/>
    <w:rsid w:val="00575B92"/>
    <w:rsid w:val="00586637"/>
    <w:rsid w:val="00587FAE"/>
    <w:rsid w:val="005A3EB9"/>
    <w:rsid w:val="005B7FAD"/>
    <w:rsid w:val="005C45F9"/>
    <w:rsid w:val="005D1D5E"/>
    <w:rsid w:val="005D3938"/>
    <w:rsid w:val="005D4026"/>
    <w:rsid w:val="005D4862"/>
    <w:rsid w:val="005D4DC9"/>
    <w:rsid w:val="005F3499"/>
    <w:rsid w:val="005F7999"/>
    <w:rsid w:val="005F7A7E"/>
    <w:rsid w:val="0061150D"/>
    <w:rsid w:val="006238BF"/>
    <w:rsid w:val="00626EDA"/>
    <w:rsid w:val="00643328"/>
    <w:rsid w:val="00644CAB"/>
    <w:rsid w:val="006547B5"/>
    <w:rsid w:val="00657A44"/>
    <w:rsid w:val="00664424"/>
    <w:rsid w:val="006728D1"/>
    <w:rsid w:val="006C0140"/>
    <w:rsid w:val="006D7FF8"/>
    <w:rsid w:val="006E3261"/>
    <w:rsid w:val="006E5085"/>
    <w:rsid w:val="007026E9"/>
    <w:rsid w:val="00704472"/>
    <w:rsid w:val="00745723"/>
    <w:rsid w:val="007643C7"/>
    <w:rsid w:val="007724F8"/>
    <w:rsid w:val="00775937"/>
    <w:rsid w:val="00780006"/>
    <w:rsid w:val="00791457"/>
    <w:rsid w:val="007A43F4"/>
    <w:rsid w:val="007A52F9"/>
    <w:rsid w:val="007A747F"/>
    <w:rsid w:val="007A7D17"/>
    <w:rsid w:val="007B47F7"/>
    <w:rsid w:val="007C099A"/>
    <w:rsid w:val="007D41BE"/>
    <w:rsid w:val="007E252F"/>
    <w:rsid w:val="007E42DB"/>
    <w:rsid w:val="007F372E"/>
    <w:rsid w:val="008035FF"/>
    <w:rsid w:val="0080638A"/>
    <w:rsid w:val="0082090E"/>
    <w:rsid w:val="0082362F"/>
    <w:rsid w:val="0084489E"/>
    <w:rsid w:val="0086081F"/>
    <w:rsid w:val="00864FAD"/>
    <w:rsid w:val="00881CDB"/>
    <w:rsid w:val="0088248B"/>
    <w:rsid w:val="008843C9"/>
    <w:rsid w:val="00884502"/>
    <w:rsid w:val="00886624"/>
    <w:rsid w:val="008A1666"/>
    <w:rsid w:val="008A36DB"/>
    <w:rsid w:val="008D5E06"/>
    <w:rsid w:val="008D6D77"/>
    <w:rsid w:val="00903FEE"/>
    <w:rsid w:val="0092378D"/>
    <w:rsid w:val="0093567D"/>
    <w:rsid w:val="00954BFF"/>
    <w:rsid w:val="00970E36"/>
    <w:rsid w:val="00981680"/>
    <w:rsid w:val="00983AD6"/>
    <w:rsid w:val="00986E03"/>
    <w:rsid w:val="00992FAF"/>
    <w:rsid w:val="0099426C"/>
    <w:rsid w:val="009B1FEC"/>
    <w:rsid w:val="009B50DC"/>
    <w:rsid w:val="009B5C80"/>
    <w:rsid w:val="009C1EE2"/>
    <w:rsid w:val="009D0DFA"/>
    <w:rsid w:val="009D22A7"/>
    <w:rsid w:val="009D7D4A"/>
    <w:rsid w:val="009E17C0"/>
    <w:rsid w:val="009F5DD2"/>
    <w:rsid w:val="00A0141A"/>
    <w:rsid w:val="00A045EC"/>
    <w:rsid w:val="00A13C8B"/>
    <w:rsid w:val="00A17AC3"/>
    <w:rsid w:val="00A30E0D"/>
    <w:rsid w:val="00A40A9B"/>
    <w:rsid w:val="00A6381E"/>
    <w:rsid w:val="00A8300E"/>
    <w:rsid w:val="00A931FD"/>
    <w:rsid w:val="00AA1756"/>
    <w:rsid w:val="00AA316B"/>
    <w:rsid w:val="00AB5294"/>
    <w:rsid w:val="00AB6F3B"/>
    <w:rsid w:val="00AD063E"/>
    <w:rsid w:val="00AD1BA6"/>
    <w:rsid w:val="00AD2692"/>
    <w:rsid w:val="00AE6AE9"/>
    <w:rsid w:val="00AF1E87"/>
    <w:rsid w:val="00B033BA"/>
    <w:rsid w:val="00B3231D"/>
    <w:rsid w:val="00B6437F"/>
    <w:rsid w:val="00B70893"/>
    <w:rsid w:val="00B9426D"/>
    <w:rsid w:val="00B94DD6"/>
    <w:rsid w:val="00B977A3"/>
    <w:rsid w:val="00BC1FD2"/>
    <w:rsid w:val="00BC6F9A"/>
    <w:rsid w:val="00BD75C8"/>
    <w:rsid w:val="00BE14EE"/>
    <w:rsid w:val="00BE18C3"/>
    <w:rsid w:val="00BE3EB5"/>
    <w:rsid w:val="00BF2318"/>
    <w:rsid w:val="00C045A7"/>
    <w:rsid w:val="00C10050"/>
    <w:rsid w:val="00C10F49"/>
    <w:rsid w:val="00C3107D"/>
    <w:rsid w:val="00C3649A"/>
    <w:rsid w:val="00C44D90"/>
    <w:rsid w:val="00C453BB"/>
    <w:rsid w:val="00C549E9"/>
    <w:rsid w:val="00C73ABC"/>
    <w:rsid w:val="00C8099A"/>
    <w:rsid w:val="00C8135B"/>
    <w:rsid w:val="00C84ABB"/>
    <w:rsid w:val="00C85649"/>
    <w:rsid w:val="00C90925"/>
    <w:rsid w:val="00C92C41"/>
    <w:rsid w:val="00CA3CA0"/>
    <w:rsid w:val="00CA47CA"/>
    <w:rsid w:val="00CB4DBE"/>
    <w:rsid w:val="00CC5B45"/>
    <w:rsid w:val="00D1051D"/>
    <w:rsid w:val="00D164B4"/>
    <w:rsid w:val="00D27643"/>
    <w:rsid w:val="00D33475"/>
    <w:rsid w:val="00D57E3E"/>
    <w:rsid w:val="00D677AD"/>
    <w:rsid w:val="00D77212"/>
    <w:rsid w:val="00D80297"/>
    <w:rsid w:val="00DA446F"/>
    <w:rsid w:val="00DB00DD"/>
    <w:rsid w:val="00DB24CB"/>
    <w:rsid w:val="00DB71FC"/>
    <w:rsid w:val="00DD5F3B"/>
    <w:rsid w:val="00DF5013"/>
    <w:rsid w:val="00E21701"/>
    <w:rsid w:val="00E37950"/>
    <w:rsid w:val="00E45BB8"/>
    <w:rsid w:val="00E64649"/>
    <w:rsid w:val="00E668BD"/>
    <w:rsid w:val="00E74844"/>
    <w:rsid w:val="00E9640A"/>
    <w:rsid w:val="00EA56A2"/>
    <w:rsid w:val="00EA72DD"/>
    <w:rsid w:val="00ED67C5"/>
    <w:rsid w:val="00F0024F"/>
    <w:rsid w:val="00F137B6"/>
    <w:rsid w:val="00F1586E"/>
    <w:rsid w:val="00F37B93"/>
    <w:rsid w:val="00F54D76"/>
    <w:rsid w:val="00F81EF4"/>
    <w:rsid w:val="00F96C13"/>
    <w:rsid w:val="00FA1E42"/>
    <w:rsid w:val="00FC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FB5E6E"/>
  <w15:docId w15:val="{6C8ACCDA-6D6C-439E-999C-45CA7232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2A"/>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customStyle="1" w:styleId="PlainTable41">
    <w:name w:val="Plain Table 41"/>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1"/>
    <w:unhideWhenUsed/>
    <w:qFormat/>
    <w:rsid w:val="007D41BE"/>
    <w:pPr>
      <w:ind w:left="720"/>
      <w:contextualSpacing/>
    </w:pPr>
  </w:style>
  <w:style w:type="paragraph" w:styleId="BodyText">
    <w:name w:val="Body Text"/>
    <w:basedOn w:val="Normal"/>
    <w:link w:val="BodyTextChar"/>
    <w:uiPriority w:val="1"/>
    <w:qFormat/>
    <w:rsid w:val="00992FAF"/>
    <w:pPr>
      <w:widowControl w:val="0"/>
      <w:spacing w:after="0" w:line="240" w:lineRule="auto"/>
      <w:ind w:left="820" w:hanging="360"/>
    </w:pPr>
    <w:rPr>
      <w:rFonts w:ascii="Bookman Old Style" w:eastAsia="Bookman Old Style" w:hAnsi="Bookman Old Style"/>
      <w:color w:val="auto"/>
      <w:sz w:val="24"/>
      <w:szCs w:val="24"/>
      <w:lang w:eastAsia="en-US"/>
    </w:rPr>
  </w:style>
  <w:style w:type="character" w:customStyle="1" w:styleId="BodyTextChar">
    <w:name w:val="Body Text Char"/>
    <w:basedOn w:val="DefaultParagraphFont"/>
    <w:link w:val="BodyText"/>
    <w:uiPriority w:val="1"/>
    <w:rsid w:val="00992FAF"/>
    <w:rPr>
      <w:rFonts w:ascii="Bookman Old Style" w:eastAsia="Bookman Old Style" w:hAnsi="Bookman Old Style"/>
      <w:color w:val="auto"/>
      <w:sz w:val="24"/>
      <w:szCs w:val="24"/>
      <w:lang w:eastAsia="en-US"/>
    </w:rPr>
  </w:style>
  <w:style w:type="paragraph" w:styleId="BalloonText">
    <w:name w:val="Balloon Text"/>
    <w:basedOn w:val="Normal"/>
    <w:link w:val="BalloonTextChar"/>
    <w:uiPriority w:val="99"/>
    <w:semiHidden/>
    <w:unhideWhenUsed/>
    <w:rsid w:val="005F349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F3499"/>
    <w:rPr>
      <w:rFonts w:ascii="Segoe UI" w:hAnsi="Segoe UI" w:cs="Segoe UI"/>
    </w:rPr>
  </w:style>
  <w:style w:type="character" w:styleId="CommentReference">
    <w:name w:val="annotation reference"/>
    <w:basedOn w:val="DefaultParagraphFont"/>
    <w:uiPriority w:val="99"/>
    <w:semiHidden/>
    <w:unhideWhenUsed/>
    <w:rsid w:val="00423C9F"/>
    <w:rPr>
      <w:sz w:val="16"/>
      <w:szCs w:val="16"/>
    </w:rPr>
  </w:style>
  <w:style w:type="paragraph" w:styleId="CommentText">
    <w:name w:val="annotation text"/>
    <w:basedOn w:val="Normal"/>
    <w:link w:val="CommentTextChar"/>
    <w:uiPriority w:val="99"/>
    <w:semiHidden/>
    <w:unhideWhenUsed/>
    <w:rsid w:val="00423C9F"/>
    <w:pPr>
      <w:spacing w:line="240" w:lineRule="auto"/>
    </w:pPr>
    <w:rPr>
      <w:sz w:val="20"/>
      <w:szCs w:val="20"/>
    </w:rPr>
  </w:style>
  <w:style w:type="character" w:customStyle="1" w:styleId="CommentTextChar">
    <w:name w:val="Comment Text Char"/>
    <w:basedOn w:val="DefaultParagraphFont"/>
    <w:link w:val="CommentText"/>
    <w:uiPriority w:val="99"/>
    <w:semiHidden/>
    <w:rsid w:val="00423C9F"/>
    <w:rPr>
      <w:sz w:val="20"/>
      <w:szCs w:val="20"/>
    </w:rPr>
  </w:style>
  <w:style w:type="paragraph" w:styleId="CommentSubject">
    <w:name w:val="annotation subject"/>
    <w:basedOn w:val="CommentText"/>
    <w:next w:val="CommentText"/>
    <w:link w:val="CommentSubjectChar"/>
    <w:uiPriority w:val="99"/>
    <w:semiHidden/>
    <w:unhideWhenUsed/>
    <w:rsid w:val="00A931FD"/>
    <w:rPr>
      <w:b/>
      <w:bCs/>
    </w:rPr>
  </w:style>
  <w:style w:type="character" w:customStyle="1" w:styleId="CommentSubjectChar">
    <w:name w:val="Comment Subject Char"/>
    <w:basedOn w:val="CommentTextChar"/>
    <w:link w:val="CommentSubject"/>
    <w:uiPriority w:val="99"/>
    <w:semiHidden/>
    <w:rsid w:val="00A931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852">
      <w:bodyDiv w:val="1"/>
      <w:marLeft w:val="0"/>
      <w:marRight w:val="0"/>
      <w:marTop w:val="0"/>
      <w:marBottom w:val="0"/>
      <w:divBdr>
        <w:top w:val="none" w:sz="0" w:space="0" w:color="auto"/>
        <w:left w:val="none" w:sz="0" w:space="0" w:color="auto"/>
        <w:bottom w:val="none" w:sz="0" w:space="0" w:color="auto"/>
        <w:right w:val="none" w:sz="0" w:space="0" w:color="auto"/>
      </w:divBdr>
    </w:div>
    <w:div w:id="710804954">
      <w:bodyDiv w:val="1"/>
      <w:marLeft w:val="0"/>
      <w:marRight w:val="0"/>
      <w:marTop w:val="0"/>
      <w:marBottom w:val="0"/>
      <w:divBdr>
        <w:top w:val="none" w:sz="0" w:space="0" w:color="auto"/>
        <w:left w:val="none" w:sz="0" w:space="0" w:color="auto"/>
        <w:bottom w:val="none" w:sz="0" w:space="0" w:color="auto"/>
        <w:right w:val="none" w:sz="0" w:space="0" w:color="auto"/>
      </w:divBdr>
    </w:div>
    <w:div w:id="786194197">
      <w:bodyDiv w:val="1"/>
      <w:marLeft w:val="0"/>
      <w:marRight w:val="0"/>
      <w:marTop w:val="0"/>
      <w:marBottom w:val="0"/>
      <w:divBdr>
        <w:top w:val="none" w:sz="0" w:space="0" w:color="auto"/>
        <w:left w:val="none" w:sz="0" w:space="0" w:color="auto"/>
        <w:bottom w:val="none" w:sz="0" w:space="0" w:color="auto"/>
        <w:right w:val="none" w:sz="0" w:space="0" w:color="auto"/>
      </w:divBdr>
    </w:div>
    <w:div w:id="899906764">
      <w:bodyDiv w:val="1"/>
      <w:marLeft w:val="0"/>
      <w:marRight w:val="0"/>
      <w:marTop w:val="0"/>
      <w:marBottom w:val="0"/>
      <w:divBdr>
        <w:top w:val="none" w:sz="0" w:space="0" w:color="auto"/>
        <w:left w:val="none" w:sz="0" w:space="0" w:color="auto"/>
        <w:bottom w:val="none" w:sz="0" w:space="0" w:color="auto"/>
        <w:right w:val="none" w:sz="0" w:space="0" w:color="auto"/>
      </w:divBdr>
    </w:div>
    <w:div w:id="1162088586">
      <w:bodyDiv w:val="1"/>
      <w:marLeft w:val="0"/>
      <w:marRight w:val="0"/>
      <w:marTop w:val="0"/>
      <w:marBottom w:val="0"/>
      <w:divBdr>
        <w:top w:val="none" w:sz="0" w:space="0" w:color="auto"/>
        <w:left w:val="none" w:sz="0" w:space="0" w:color="auto"/>
        <w:bottom w:val="none" w:sz="0" w:space="0" w:color="auto"/>
        <w:right w:val="none" w:sz="0" w:space="0" w:color="auto"/>
      </w:divBdr>
    </w:div>
    <w:div w:id="1339039732">
      <w:bodyDiv w:val="1"/>
      <w:marLeft w:val="0"/>
      <w:marRight w:val="0"/>
      <w:marTop w:val="0"/>
      <w:marBottom w:val="0"/>
      <w:divBdr>
        <w:top w:val="none" w:sz="0" w:space="0" w:color="auto"/>
        <w:left w:val="none" w:sz="0" w:space="0" w:color="auto"/>
        <w:bottom w:val="none" w:sz="0" w:space="0" w:color="auto"/>
        <w:right w:val="none" w:sz="0" w:space="0" w:color="auto"/>
      </w:divBdr>
    </w:div>
    <w:div w:id="1415470486">
      <w:bodyDiv w:val="1"/>
      <w:marLeft w:val="0"/>
      <w:marRight w:val="0"/>
      <w:marTop w:val="0"/>
      <w:marBottom w:val="0"/>
      <w:divBdr>
        <w:top w:val="none" w:sz="0" w:space="0" w:color="auto"/>
        <w:left w:val="none" w:sz="0" w:space="0" w:color="auto"/>
        <w:bottom w:val="none" w:sz="0" w:space="0" w:color="auto"/>
        <w:right w:val="none" w:sz="0" w:space="0" w:color="auto"/>
      </w:divBdr>
    </w:div>
    <w:div w:id="1560051386">
      <w:bodyDiv w:val="1"/>
      <w:marLeft w:val="0"/>
      <w:marRight w:val="0"/>
      <w:marTop w:val="0"/>
      <w:marBottom w:val="0"/>
      <w:divBdr>
        <w:top w:val="none" w:sz="0" w:space="0" w:color="auto"/>
        <w:left w:val="none" w:sz="0" w:space="0" w:color="auto"/>
        <w:bottom w:val="none" w:sz="0" w:space="0" w:color="auto"/>
        <w:right w:val="none" w:sz="0" w:space="0" w:color="auto"/>
      </w:divBdr>
    </w:div>
    <w:div w:id="18191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eideffer\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FACF-7C53-4C1E-BE6C-1890FCA6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Template>
  <TotalTime>5</TotalTime>
  <Pages>8</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Neideffer</dc:creator>
  <cp:lastModifiedBy>Dawn Neideffer</cp:lastModifiedBy>
  <cp:revision>3</cp:revision>
  <cp:lastPrinted>2020-01-17T15:58:00Z</cp:lastPrinted>
  <dcterms:created xsi:type="dcterms:W3CDTF">2020-01-24T17:14:00Z</dcterms:created>
  <dcterms:modified xsi:type="dcterms:W3CDTF">2020-01-24T17:19:00Z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Anumol@vidyatech.com</vt:lpwstr>
  </property>
  <property fmtid="{D5CDD505-2E9C-101B-9397-08002B2CF9AE}" pid="11" name="MSIP_Label_f42aa342-8706-4288-bd11-ebb85995028c_SetDate">
    <vt:lpwstr>2018-06-11T10:18:00.5562380Z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